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73ED2" w:rsidRDefault="00473ED2">
      <w:pPr>
        <w:spacing w:after="0" w:line="240" w:lineRule="auto"/>
        <w:ind w:left="-52" w:right="0" w:firstLine="0"/>
        <w:rPr>
          <w:rFonts w:ascii="Calibri" w:eastAsia="Calibri" w:hAnsi="Calibri" w:cs="Calibri"/>
        </w:rPr>
      </w:pPr>
    </w:p>
    <w:p w14:paraId="00000002" w14:textId="77777777" w:rsidR="00473ED2" w:rsidRDefault="00473ED2">
      <w:pPr>
        <w:jc w:val="center"/>
        <w:rPr>
          <w:rFonts w:ascii="Calibri" w:eastAsia="Calibri" w:hAnsi="Calibri" w:cs="Calibri"/>
          <w:b/>
          <w:sz w:val="28"/>
          <w:szCs w:val="28"/>
        </w:rPr>
      </w:pPr>
    </w:p>
    <w:p w14:paraId="00000003" w14:textId="2DF8E061" w:rsidR="00473ED2" w:rsidRDefault="00000000">
      <w:pPr>
        <w:jc w:val="center"/>
        <w:rPr>
          <w:rFonts w:ascii="Calibri" w:eastAsia="Calibri" w:hAnsi="Calibri" w:cs="Calibri"/>
          <w:b/>
          <w:sz w:val="28"/>
          <w:szCs w:val="28"/>
        </w:rPr>
      </w:pPr>
      <w:sdt>
        <w:sdtPr>
          <w:tag w:val="goog_rdk_0"/>
          <w:id w:val="-1173756368"/>
        </w:sdtPr>
        <w:sdtContent/>
      </w:sdt>
      <w:r w:rsidR="004D036F">
        <w:rPr>
          <w:rFonts w:ascii="Calibri" w:eastAsia="Calibri" w:hAnsi="Calibri" w:cs="Calibri"/>
          <w:b/>
          <w:sz w:val="28"/>
          <w:szCs w:val="28"/>
        </w:rPr>
        <w:t xml:space="preserve">Eco-Cycle </w:t>
      </w:r>
      <w:proofErr w:type="spellStart"/>
      <w:r w:rsidR="0019531F" w:rsidRPr="0019531F">
        <w:rPr>
          <w:rFonts w:ascii="Calibri" w:eastAsia="Calibri" w:hAnsi="Calibri" w:cs="Calibri"/>
          <w:b/>
          <w:sz w:val="28"/>
          <w:szCs w:val="28"/>
        </w:rPr>
        <w:t>CHaRM</w:t>
      </w:r>
      <w:proofErr w:type="spellEnd"/>
      <w:r w:rsidR="0019531F" w:rsidRPr="0019531F">
        <w:rPr>
          <w:rFonts w:ascii="Calibri" w:eastAsia="Calibri" w:hAnsi="Calibri" w:cs="Calibri"/>
          <w:b/>
          <w:sz w:val="28"/>
          <w:szCs w:val="28"/>
        </w:rPr>
        <w:t xml:space="preserve"> Educator</w:t>
      </w:r>
    </w:p>
    <w:p w14:paraId="00000004" w14:textId="77777777" w:rsidR="00473ED2" w:rsidRDefault="004D036F">
      <w:pPr>
        <w:spacing w:after="0" w:line="240" w:lineRule="auto"/>
        <w:ind w:left="0" w:right="56" w:firstLine="0"/>
        <w:jc w:val="center"/>
        <w:rPr>
          <w:rFonts w:ascii="Calibri" w:eastAsia="Calibri" w:hAnsi="Calibri" w:cs="Calibri"/>
          <w:b/>
        </w:rPr>
      </w:pPr>
      <w:r>
        <w:rPr>
          <w:rFonts w:ascii="Calibri" w:eastAsia="Calibri" w:hAnsi="Calibri" w:cs="Calibri"/>
          <w:b/>
        </w:rPr>
        <w:t>Boulder, CO</w:t>
      </w:r>
    </w:p>
    <w:p w14:paraId="00000005" w14:textId="7990F28A" w:rsidR="00473ED2" w:rsidRDefault="0019531F">
      <w:pPr>
        <w:spacing w:after="0" w:line="240" w:lineRule="auto"/>
        <w:ind w:left="0" w:right="56" w:firstLine="0"/>
        <w:jc w:val="center"/>
        <w:rPr>
          <w:rFonts w:ascii="Calibri" w:eastAsia="Calibri" w:hAnsi="Calibri" w:cs="Calibri"/>
        </w:rPr>
      </w:pPr>
      <w:r>
        <w:rPr>
          <w:rFonts w:ascii="Calibri" w:eastAsia="Calibri" w:hAnsi="Calibri" w:cs="Calibri"/>
          <w:b/>
        </w:rPr>
        <w:t>November 2025</w:t>
      </w:r>
    </w:p>
    <w:p w14:paraId="00000006" w14:textId="77777777" w:rsidR="00473ED2" w:rsidRDefault="00473ED2">
      <w:pPr>
        <w:spacing w:after="0" w:line="240" w:lineRule="auto"/>
        <w:ind w:left="0" w:right="0" w:firstLine="0"/>
        <w:rPr>
          <w:rFonts w:ascii="Calibri" w:eastAsia="Calibri" w:hAnsi="Calibri" w:cs="Calibri"/>
        </w:rPr>
      </w:pPr>
    </w:p>
    <w:p w14:paraId="00000007" w14:textId="72ACCAA3" w:rsidR="00473ED2" w:rsidRDefault="004D036F">
      <w:pPr>
        <w:spacing w:after="0" w:line="240" w:lineRule="auto"/>
        <w:ind w:left="0" w:right="0" w:firstLine="0"/>
        <w:rPr>
          <w:rFonts w:ascii="Calibri" w:eastAsia="Calibri" w:hAnsi="Calibri" w:cs="Calibri"/>
          <w:i/>
        </w:rPr>
      </w:pPr>
      <w:r>
        <w:rPr>
          <w:rFonts w:ascii="Calibri" w:eastAsia="Calibri" w:hAnsi="Calibri" w:cs="Calibri"/>
          <w:i/>
        </w:rPr>
        <w:t>Eco-Cycle, one of the oldest and largest nonprofit recyclers in the country and a pioneer in the Zero Waste movement, seek</w:t>
      </w:r>
      <w:r w:rsidRPr="008F52F1">
        <w:rPr>
          <w:rFonts w:ascii="Calibri" w:eastAsia="Calibri" w:hAnsi="Calibri" w:cs="Calibri"/>
          <w:i/>
        </w:rPr>
        <w:t xml:space="preserve">s a </w:t>
      </w:r>
      <w:proofErr w:type="spellStart"/>
      <w:r w:rsidR="0019531F" w:rsidRPr="008F52F1">
        <w:rPr>
          <w:rFonts w:ascii="Calibri" w:eastAsia="Calibri" w:hAnsi="Calibri" w:cs="Calibri"/>
          <w:i/>
        </w:rPr>
        <w:t>CHaRM</w:t>
      </w:r>
      <w:proofErr w:type="spellEnd"/>
      <w:r w:rsidR="0019531F" w:rsidRPr="008F52F1">
        <w:rPr>
          <w:rFonts w:ascii="Calibri" w:eastAsia="Calibri" w:hAnsi="Calibri" w:cs="Calibri"/>
          <w:i/>
        </w:rPr>
        <w:t xml:space="preserve"> Educator</w:t>
      </w:r>
      <w:r w:rsidRPr="008F52F1">
        <w:rPr>
          <w:rFonts w:ascii="Calibri" w:eastAsia="Calibri" w:hAnsi="Calibri" w:cs="Calibri"/>
          <w:i/>
        </w:rPr>
        <w:t xml:space="preserve"> to provide </w:t>
      </w:r>
      <w:r w:rsidR="0019531F" w:rsidRPr="008F52F1">
        <w:rPr>
          <w:rFonts w:ascii="Calibri" w:eastAsia="Calibri" w:hAnsi="Calibri" w:cs="Calibri"/>
          <w:i/>
        </w:rPr>
        <w:t xml:space="preserve">supports the public-facing customer service functions of Eco-Cycle’s </w:t>
      </w:r>
      <w:proofErr w:type="spellStart"/>
      <w:r w:rsidR="0019531F" w:rsidRPr="008F52F1">
        <w:rPr>
          <w:rFonts w:ascii="Calibri" w:eastAsia="Calibri" w:hAnsi="Calibri" w:cs="Calibri"/>
          <w:i/>
        </w:rPr>
        <w:t>CHaRM</w:t>
      </w:r>
      <w:proofErr w:type="spellEnd"/>
      <w:r w:rsidR="0019531F" w:rsidRPr="008F52F1">
        <w:rPr>
          <w:rFonts w:ascii="Calibri" w:eastAsia="Calibri" w:hAnsi="Calibri" w:cs="Calibri"/>
          <w:i/>
        </w:rPr>
        <w:t xml:space="preserve"> facility. This position conducts transactions with </w:t>
      </w:r>
      <w:proofErr w:type="spellStart"/>
      <w:r w:rsidR="0019531F" w:rsidRPr="008F52F1">
        <w:rPr>
          <w:rFonts w:ascii="Calibri" w:eastAsia="Calibri" w:hAnsi="Calibri" w:cs="Calibri"/>
          <w:i/>
        </w:rPr>
        <w:t>CHaRM</w:t>
      </w:r>
      <w:proofErr w:type="spellEnd"/>
      <w:r w:rsidR="0019531F" w:rsidRPr="008F52F1">
        <w:rPr>
          <w:rFonts w:ascii="Calibri" w:eastAsia="Calibri" w:hAnsi="Calibri" w:cs="Calibri"/>
          <w:i/>
        </w:rPr>
        <w:t xml:space="preserve"> customers and adheres to a professional and efficient standard of work and collaboration with other team members. The Educator is expected to effectively interact with customers, coworkers, and equipment to ensure a safe facility and experience for all</w:t>
      </w:r>
      <w:r w:rsidRPr="008F52F1">
        <w:rPr>
          <w:rFonts w:ascii="Calibri" w:eastAsia="Calibri" w:hAnsi="Calibri" w:cs="Calibri"/>
          <w:i/>
        </w:rPr>
        <w:t xml:space="preserve"> at our Boulder headquarters.</w:t>
      </w:r>
      <w:r>
        <w:rPr>
          <w:rFonts w:ascii="Calibri" w:eastAsia="Calibri" w:hAnsi="Calibri" w:cs="Calibri"/>
          <w:i/>
        </w:rPr>
        <w:t xml:space="preserve"> </w:t>
      </w:r>
    </w:p>
    <w:p w14:paraId="00000008" w14:textId="77777777" w:rsidR="00473ED2" w:rsidRDefault="00473ED2">
      <w:pPr>
        <w:tabs>
          <w:tab w:val="left" w:pos="3600"/>
        </w:tabs>
        <w:spacing w:after="0" w:line="240" w:lineRule="auto"/>
        <w:rPr>
          <w:rFonts w:ascii="Calibri" w:eastAsia="Calibri" w:hAnsi="Calibri" w:cs="Calibri"/>
        </w:rPr>
      </w:pPr>
    </w:p>
    <w:p w14:paraId="00000009" w14:textId="625167FE" w:rsidR="00473ED2" w:rsidRDefault="004D036F">
      <w:pPr>
        <w:tabs>
          <w:tab w:val="left" w:pos="3600"/>
        </w:tabs>
        <w:spacing w:after="0" w:line="240" w:lineRule="auto"/>
        <w:rPr>
          <w:rFonts w:ascii="Calibri" w:eastAsia="Calibri" w:hAnsi="Calibri" w:cs="Calibri"/>
        </w:rPr>
      </w:pPr>
      <w:r>
        <w:rPr>
          <w:rFonts w:ascii="Calibri" w:eastAsia="Calibri" w:hAnsi="Calibri" w:cs="Calibri"/>
          <w:b/>
        </w:rPr>
        <w:t>Employee Title:</w:t>
      </w:r>
      <w:r>
        <w:rPr>
          <w:rFonts w:ascii="Calibri" w:eastAsia="Calibri" w:hAnsi="Calibri" w:cs="Calibri"/>
        </w:rPr>
        <w:t xml:space="preserve"> </w:t>
      </w:r>
      <w:proofErr w:type="spellStart"/>
      <w:r w:rsidR="00CF08C2">
        <w:rPr>
          <w:rFonts w:ascii="Calibri" w:eastAsia="Calibri" w:hAnsi="Calibri" w:cs="Calibri"/>
        </w:rPr>
        <w:t>CHaRM</w:t>
      </w:r>
      <w:proofErr w:type="spellEnd"/>
      <w:r w:rsidR="00CF08C2">
        <w:rPr>
          <w:rFonts w:ascii="Calibri" w:eastAsia="Calibri" w:hAnsi="Calibri" w:cs="Calibri"/>
        </w:rPr>
        <w:t xml:space="preserve"> </w:t>
      </w:r>
      <w:r w:rsidR="007259BE">
        <w:rPr>
          <w:rFonts w:ascii="Calibri" w:eastAsia="Calibri" w:hAnsi="Calibri" w:cs="Calibri"/>
        </w:rPr>
        <w:t>Educator</w:t>
      </w:r>
      <w:r>
        <w:rPr>
          <w:rFonts w:ascii="Calibri" w:eastAsia="Calibri" w:hAnsi="Calibri" w:cs="Calibri"/>
        </w:rPr>
        <w:br/>
      </w:r>
      <w:r>
        <w:rPr>
          <w:rFonts w:ascii="Calibri" w:eastAsia="Calibri" w:hAnsi="Calibri" w:cs="Calibri"/>
          <w:b/>
        </w:rPr>
        <w:t>Employee Status:</w:t>
      </w:r>
      <w:r w:rsidR="007259BE">
        <w:rPr>
          <w:rFonts w:ascii="Calibri" w:eastAsia="Calibri" w:hAnsi="Calibri" w:cs="Calibri"/>
        </w:rPr>
        <w:t xml:space="preserve"> Hourly</w:t>
      </w:r>
      <w:r>
        <w:rPr>
          <w:rFonts w:ascii="Calibri" w:eastAsia="Calibri" w:hAnsi="Calibri" w:cs="Calibri"/>
        </w:rPr>
        <w:t xml:space="preserve">, </w:t>
      </w:r>
      <w:r w:rsidR="007259BE">
        <w:rPr>
          <w:rFonts w:ascii="Calibri" w:eastAsia="Calibri" w:hAnsi="Calibri" w:cs="Calibri"/>
        </w:rPr>
        <w:t>40</w:t>
      </w:r>
      <w:r>
        <w:rPr>
          <w:rFonts w:ascii="Calibri" w:eastAsia="Calibri" w:hAnsi="Calibri" w:cs="Calibri"/>
        </w:rPr>
        <w:t xml:space="preserve"> hours/week with benefits</w:t>
      </w:r>
    </w:p>
    <w:p w14:paraId="0000000A" w14:textId="2B01244C" w:rsidR="00473ED2" w:rsidRDefault="004D036F">
      <w:pPr>
        <w:tabs>
          <w:tab w:val="left" w:pos="3600"/>
        </w:tabs>
        <w:spacing w:after="0" w:line="240" w:lineRule="auto"/>
        <w:rPr>
          <w:rFonts w:ascii="Calibri" w:eastAsia="Calibri" w:hAnsi="Calibri" w:cs="Calibri"/>
        </w:rPr>
      </w:pPr>
      <w:r>
        <w:rPr>
          <w:rFonts w:ascii="Calibri" w:eastAsia="Calibri" w:hAnsi="Calibri" w:cs="Calibri"/>
          <w:b/>
        </w:rPr>
        <w:t>Reports To:</w:t>
      </w:r>
      <w:r>
        <w:rPr>
          <w:rFonts w:ascii="Calibri" w:eastAsia="Calibri" w:hAnsi="Calibri" w:cs="Calibri"/>
        </w:rPr>
        <w:t xml:space="preserve"> </w:t>
      </w:r>
      <w:proofErr w:type="spellStart"/>
      <w:r w:rsidR="007259BE">
        <w:rPr>
          <w:rFonts w:ascii="Calibri" w:eastAsia="Calibri" w:hAnsi="Calibri" w:cs="Calibri"/>
        </w:rPr>
        <w:t>CHaRM</w:t>
      </w:r>
      <w:proofErr w:type="spellEnd"/>
      <w:r w:rsidR="007259BE">
        <w:rPr>
          <w:rFonts w:ascii="Calibri" w:eastAsia="Calibri" w:hAnsi="Calibri" w:cs="Calibri"/>
        </w:rPr>
        <w:t xml:space="preserve"> Operations Manager</w:t>
      </w:r>
    </w:p>
    <w:p w14:paraId="0000000B" w14:textId="1DF3B104" w:rsidR="00473ED2" w:rsidRDefault="004D036F">
      <w:pPr>
        <w:tabs>
          <w:tab w:val="left" w:pos="720"/>
          <w:tab w:val="left" w:pos="3600"/>
        </w:tabs>
        <w:spacing w:after="0" w:line="240" w:lineRule="auto"/>
        <w:rPr>
          <w:rFonts w:ascii="Calibri" w:eastAsia="Calibri" w:hAnsi="Calibri" w:cs="Calibri"/>
        </w:rPr>
      </w:pPr>
      <w:r>
        <w:rPr>
          <w:rFonts w:ascii="Calibri" w:eastAsia="Calibri" w:hAnsi="Calibri" w:cs="Calibri"/>
          <w:b/>
        </w:rPr>
        <w:t xml:space="preserve">Compensation: </w:t>
      </w:r>
      <w:r w:rsidR="007259BE">
        <w:rPr>
          <w:rFonts w:ascii="Calibri" w:eastAsia="Calibri" w:hAnsi="Calibri" w:cs="Calibri"/>
        </w:rPr>
        <w:t>$19.50/hour</w:t>
      </w:r>
    </w:p>
    <w:p w14:paraId="0000000C" w14:textId="77777777" w:rsidR="00473ED2" w:rsidRDefault="00473ED2">
      <w:pPr>
        <w:rPr>
          <w:rFonts w:ascii="Calibri" w:eastAsia="Calibri" w:hAnsi="Calibri" w:cs="Calibri"/>
        </w:rPr>
      </w:pPr>
    </w:p>
    <w:p w14:paraId="0000000D" w14:textId="77777777" w:rsidR="00473ED2" w:rsidRDefault="004D036F">
      <w:pPr>
        <w:rPr>
          <w:rFonts w:ascii="Calibri" w:eastAsia="Calibri" w:hAnsi="Calibri" w:cs="Calibri"/>
        </w:rPr>
      </w:pPr>
      <w:r>
        <w:rPr>
          <w:rFonts w:ascii="Calibri" w:eastAsia="Calibri" w:hAnsi="Calibri" w:cs="Calibri"/>
          <w:b/>
        </w:rPr>
        <w:t>POSITION DESCRIPTION</w:t>
      </w:r>
      <w:r>
        <w:rPr>
          <w:rFonts w:ascii="Calibri" w:eastAsia="Calibri" w:hAnsi="Calibri" w:cs="Calibri"/>
        </w:rPr>
        <w:t> </w:t>
      </w:r>
      <w:r>
        <w:rPr>
          <w:rFonts w:ascii="Calibri" w:eastAsia="Calibri" w:hAnsi="Calibri" w:cs="Calibri"/>
        </w:rPr>
        <w:br/>
        <w:t> </w:t>
      </w:r>
    </w:p>
    <w:p w14:paraId="0000000E" w14:textId="51BA8865" w:rsidR="00473ED2" w:rsidRDefault="007259BE">
      <w:pPr>
        <w:rPr>
          <w:rFonts w:ascii="Calibri" w:eastAsia="Calibri" w:hAnsi="Calibri" w:cs="Calibri"/>
        </w:rPr>
      </w:pPr>
      <w:r>
        <w:rPr>
          <w:rFonts w:ascii="Calibri" w:eastAsia="Calibri" w:hAnsi="Calibri" w:cs="Calibri"/>
        </w:rPr>
        <w:t>The</w:t>
      </w:r>
      <w:r w:rsidRPr="007259BE">
        <w:rPr>
          <w:rFonts w:ascii="Calibri" w:eastAsia="Calibri" w:hAnsi="Calibri" w:cs="Calibri"/>
        </w:rPr>
        <w:t xml:space="preserve"> Educator is part of a team that directly interacts with all </w:t>
      </w:r>
      <w:proofErr w:type="spellStart"/>
      <w:r w:rsidRPr="007259BE">
        <w:rPr>
          <w:rFonts w:ascii="Calibri" w:eastAsia="Calibri" w:hAnsi="Calibri" w:cs="Calibri"/>
        </w:rPr>
        <w:t>CHaRM</w:t>
      </w:r>
      <w:proofErr w:type="spellEnd"/>
      <w:r w:rsidRPr="007259BE">
        <w:rPr>
          <w:rFonts w:ascii="Calibri" w:eastAsia="Calibri" w:hAnsi="Calibri" w:cs="Calibri"/>
        </w:rPr>
        <w:t xml:space="preserve"> customers and guides them through their experience at our facility and processes all customer transactions. They are the first contact with customers and set the tone for the transaction, as well as educate customers on what we accept and why.  All Educators will be provided with ongoing on the job training and development opportunities including tours of partner facilities.  Educators perform the following functions: </w:t>
      </w:r>
    </w:p>
    <w:p w14:paraId="0000000F" w14:textId="77777777" w:rsidR="00473ED2" w:rsidRDefault="00473ED2">
      <w:pPr>
        <w:rPr>
          <w:rFonts w:ascii="Calibri" w:eastAsia="Calibri" w:hAnsi="Calibri" w:cs="Calibri"/>
          <w:b/>
        </w:rPr>
      </w:pPr>
    </w:p>
    <w:p w14:paraId="00000010" w14:textId="77777777" w:rsidR="00473ED2" w:rsidRDefault="004D036F">
      <w:pPr>
        <w:rPr>
          <w:rFonts w:ascii="Calibri" w:eastAsia="Calibri" w:hAnsi="Calibri" w:cs="Calibri"/>
        </w:rPr>
      </w:pPr>
      <w:r>
        <w:rPr>
          <w:rFonts w:ascii="Calibri" w:eastAsia="Calibri" w:hAnsi="Calibri" w:cs="Calibri"/>
          <w:b/>
        </w:rPr>
        <w:t>SPECIFIC RESPONSIBILITIES</w:t>
      </w:r>
    </w:p>
    <w:p w14:paraId="00000011" w14:textId="77777777" w:rsidR="00473ED2" w:rsidRDefault="004D036F">
      <w:pPr>
        <w:rPr>
          <w:rFonts w:ascii="Calibri" w:eastAsia="Calibri" w:hAnsi="Calibri" w:cs="Calibri"/>
        </w:rPr>
      </w:pPr>
      <w:r>
        <w:rPr>
          <w:rFonts w:ascii="Calibri" w:eastAsia="Calibri" w:hAnsi="Calibri" w:cs="Calibri"/>
        </w:rPr>
        <w:t> </w:t>
      </w:r>
    </w:p>
    <w:p w14:paraId="4135AB0E" w14:textId="77777777" w:rsidR="007259BE" w:rsidRPr="007259BE" w:rsidRDefault="007259BE" w:rsidP="007259BE">
      <w:pPr>
        <w:numPr>
          <w:ilvl w:val="0"/>
          <w:numId w:val="4"/>
        </w:numPr>
        <w:rPr>
          <w:rFonts w:ascii="Calibri" w:eastAsia="Calibri" w:hAnsi="Calibri" w:cs="Calibri"/>
          <w:bCs/>
        </w:rPr>
      </w:pPr>
      <w:r w:rsidRPr="007259BE">
        <w:rPr>
          <w:rFonts w:ascii="Calibri" w:eastAsia="Calibri" w:hAnsi="Calibri" w:cs="Calibri"/>
          <w:bCs/>
        </w:rPr>
        <w:t>Providing excellent customer service and conducting financial transactions for residential and commercial customers bringing in 25 different types of hard-to-recycle materials ranging from electronics to plastic bags.   </w:t>
      </w:r>
    </w:p>
    <w:p w14:paraId="42F0148C" w14:textId="77777777" w:rsidR="007259BE" w:rsidRPr="007259BE" w:rsidRDefault="007259BE" w:rsidP="007259BE">
      <w:pPr>
        <w:numPr>
          <w:ilvl w:val="0"/>
          <w:numId w:val="5"/>
        </w:numPr>
        <w:rPr>
          <w:rFonts w:ascii="Calibri" w:eastAsia="Calibri" w:hAnsi="Calibri" w:cs="Calibri"/>
          <w:bCs/>
        </w:rPr>
      </w:pPr>
      <w:r w:rsidRPr="007259BE">
        <w:rPr>
          <w:rFonts w:ascii="Calibri" w:eastAsia="Calibri" w:hAnsi="Calibri" w:cs="Calibri"/>
          <w:bCs/>
        </w:rPr>
        <w:t xml:space="preserve">Offering direction to customers as to where their materials go within the </w:t>
      </w:r>
      <w:proofErr w:type="spellStart"/>
      <w:r w:rsidRPr="007259BE">
        <w:rPr>
          <w:rFonts w:ascii="Calibri" w:eastAsia="Calibri" w:hAnsi="Calibri" w:cs="Calibri"/>
          <w:bCs/>
        </w:rPr>
        <w:t>CHaRM</w:t>
      </w:r>
      <w:proofErr w:type="spellEnd"/>
      <w:r w:rsidRPr="007259BE">
        <w:rPr>
          <w:rFonts w:ascii="Calibri" w:eastAsia="Calibri" w:hAnsi="Calibri" w:cs="Calibri"/>
          <w:bCs/>
        </w:rPr>
        <w:t xml:space="preserve"> site. </w:t>
      </w:r>
    </w:p>
    <w:p w14:paraId="0F511E3F" w14:textId="77777777" w:rsidR="007259BE" w:rsidRPr="007259BE" w:rsidRDefault="007259BE" w:rsidP="007259BE">
      <w:pPr>
        <w:numPr>
          <w:ilvl w:val="0"/>
          <w:numId w:val="6"/>
        </w:numPr>
        <w:rPr>
          <w:rFonts w:ascii="Calibri" w:eastAsia="Calibri" w:hAnsi="Calibri" w:cs="Calibri"/>
          <w:bCs/>
        </w:rPr>
      </w:pPr>
      <w:r w:rsidRPr="007259BE">
        <w:rPr>
          <w:rFonts w:ascii="Calibri" w:eastAsia="Calibri" w:hAnsi="Calibri" w:cs="Calibri"/>
          <w:bCs/>
        </w:rPr>
        <w:t xml:space="preserve">Guiding customers toward other community and regional resources to properly manage materials not accepted at </w:t>
      </w:r>
      <w:proofErr w:type="spellStart"/>
      <w:r w:rsidRPr="007259BE">
        <w:rPr>
          <w:rFonts w:ascii="Calibri" w:eastAsia="Calibri" w:hAnsi="Calibri" w:cs="Calibri"/>
          <w:bCs/>
        </w:rPr>
        <w:t>CHaRM</w:t>
      </w:r>
      <w:proofErr w:type="spellEnd"/>
      <w:r w:rsidRPr="007259BE">
        <w:rPr>
          <w:rFonts w:ascii="Calibri" w:eastAsia="Calibri" w:hAnsi="Calibri" w:cs="Calibri"/>
          <w:bCs/>
        </w:rPr>
        <w:t>. </w:t>
      </w:r>
    </w:p>
    <w:p w14:paraId="36021321" w14:textId="77777777" w:rsidR="007259BE" w:rsidRPr="007259BE" w:rsidRDefault="007259BE" w:rsidP="007259BE">
      <w:pPr>
        <w:numPr>
          <w:ilvl w:val="0"/>
          <w:numId w:val="7"/>
        </w:numPr>
        <w:rPr>
          <w:rFonts w:ascii="Calibri" w:eastAsia="Calibri" w:hAnsi="Calibri" w:cs="Calibri"/>
          <w:bCs/>
        </w:rPr>
      </w:pPr>
      <w:r w:rsidRPr="007259BE">
        <w:rPr>
          <w:rFonts w:ascii="Calibri" w:eastAsia="Calibri" w:hAnsi="Calibri" w:cs="Calibri"/>
          <w:bCs/>
        </w:rPr>
        <w:t xml:space="preserve">Communicating with other </w:t>
      </w:r>
      <w:proofErr w:type="spellStart"/>
      <w:r w:rsidRPr="007259BE">
        <w:rPr>
          <w:rFonts w:ascii="Calibri" w:eastAsia="Calibri" w:hAnsi="Calibri" w:cs="Calibri"/>
          <w:bCs/>
        </w:rPr>
        <w:t>CHaRM</w:t>
      </w:r>
      <w:proofErr w:type="spellEnd"/>
      <w:r w:rsidRPr="007259BE">
        <w:rPr>
          <w:rFonts w:ascii="Calibri" w:eastAsia="Calibri" w:hAnsi="Calibri" w:cs="Calibri"/>
          <w:bCs/>
        </w:rPr>
        <w:t xml:space="preserve"> staff to ensure the highest level of customer service and effective teamwork. </w:t>
      </w:r>
    </w:p>
    <w:p w14:paraId="08A4B454" w14:textId="77777777" w:rsidR="007259BE" w:rsidRPr="007259BE" w:rsidRDefault="007259BE" w:rsidP="007259BE">
      <w:pPr>
        <w:numPr>
          <w:ilvl w:val="0"/>
          <w:numId w:val="8"/>
        </w:numPr>
        <w:rPr>
          <w:rFonts w:ascii="Calibri" w:eastAsia="Calibri" w:hAnsi="Calibri" w:cs="Calibri"/>
          <w:bCs/>
        </w:rPr>
      </w:pPr>
      <w:r w:rsidRPr="007259BE">
        <w:rPr>
          <w:rFonts w:ascii="Calibri" w:eastAsia="Calibri" w:hAnsi="Calibri" w:cs="Calibri"/>
          <w:bCs/>
        </w:rPr>
        <w:t>Utilize data management systems (Square POS) to support the gathering of critical customer and material data. </w:t>
      </w:r>
    </w:p>
    <w:p w14:paraId="31A6BE1A" w14:textId="77777777" w:rsidR="007259BE" w:rsidRPr="007259BE" w:rsidRDefault="007259BE" w:rsidP="007259BE">
      <w:pPr>
        <w:numPr>
          <w:ilvl w:val="0"/>
          <w:numId w:val="9"/>
        </w:numPr>
        <w:rPr>
          <w:rFonts w:ascii="Calibri" w:eastAsia="Calibri" w:hAnsi="Calibri" w:cs="Calibri"/>
          <w:bCs/>
        </w:rPr>
      </w:pPr>
      <w:r w:rsidRPr="007259BE">
        <w:rPr>
          <w:rFonts w:ascii="Calibri" w:eastAsia="Calibri" w:hAnsi="Calibri" w:cs="Calibri"/>
          <w:bCs/>
        </w:rPr>
        <w:t>Facilitating face-to-face recycling education to customers. </w:t>
      </w:r>
    </w:p>
    <w:p w14:paraId="64D7BF23" w14:textId="77777777" w:rsidR="007259BE" w:rsidRPr="007259BE" w:rsidRDefault="007259BE" w:rsidP="007259BE">
      <w:pPr>
        <w:numPr>
          <w:ilvl w:val="0"/>
          <w:numId w:val="10"/>
        </w:numPr>
        <w:rPr>
          <w:rFonts w:ascii="Calibri" w:eastAsia="Calibri" w:hAnsi="Calibri" w:cs="Calibri"/>
          <w:bCs/>
        </w:rPr>
      </w:pPr>
      <w:r w:rsidRPr="007259BE">
        <w:rPr>
          <w:rFonts w:ascii="Calibri" w:eastAsia="Calibri" w:hAnsi="Calibri" w:cs="Calibri"/>
          <w:bCs/>
        </w:rPr>
        <w:t>Assisting with materials processing and evaluation. </w:t>
      </w:r>
    </w:p>
    <w:p w14:paraId="43CC9DCC" w14:textId="77777777" w:rsidR="007259BE" w:rsidRPr="007259BE" w:rsidRDefault="007259BE" w:rsidP="007259BE">
      <w:pPr>
        <w:numPr>
          <w:ilvl w:val="0"/>
          <w:numId w:val="11"/>
        </w:numPr>
        <w:rPr>
          <w:rFonts w:ascii="Calibri" w:eastAsia="Calibri" w:hAnsi="Calibri" w:cs="Calibri"/>
          <w:bCs/>
        </w:rPr>
      </w:pPr>
      <w:r w:rsidRPr="007259BE">
        <w:rPr>
          <w:rFonts w:ascii="Calibri" w:eastAsia="Calibri" w:hAnsi="Calibri" w:cs="Calibri"/>
          <w:bCs/>
        </w:rPr>
        <w:t xml:space="preserve">Maintaining a positive relationship with other </w:t>
      </w:r>
      <w:proofErr w:type="spellStart"/>
      <w:r w:rsidRPr="007259BE">
        <w:rPr>
          <w:rFonts w:ascii="Calibri" w:eastAsia="Calibri" w:hAnsi="Calibri" w:cs="Calibri"/>
          <w:bCs/>
        </w:rPr>
        <w:t>CHaRM</w:t>
      </w:r>
      <w:proofErr w:type="spellEnd"/>
      <w:r w:rsidRPr="007259BE">
        <w:rPr>
          <w:rFonts w:ascii="Calibri" w:eastAsia="Calibri" w:hAnsi="Calibri" w:cs="Calibri"/>
          <w:bCs/>
        </w:rPr>
        <w:t xml:space="preserve"> staff and materials partners. </w:t>
      </w:r>
    </w:p>
    <w:p w14:paraId="1BCE6D29" w14:textId="77777777" w:rsidR="007259BE" w:rsidRPr="007259BE" w:rsidRDefault="007259BE" w:rsidP="007259BE">
      <w:pPr>
        <w:numPr>
          <w:ilvl w:val="0"/>
          <w:numId w:val="12"/>
        </w:numPr>
        <w:rPr>
          <w:rFonts w:ascii="Calibri" w:eastAsia="Calibri" w:hAnsi="Calibri" w:cs="Calibri"/>
          <w:bCs/>
        </w:rPr>
      </w:pPr>
      <w:r w:rsidRPr="007259BE">
        <w:rPr>
          <w:rFonts w:ascii="Calibri" w:eastAsia="Calibri" w:hAnsi="Calibri" w:cs="Calibri"/>
          <w:bCs/>
        </w:rPr>
        <w:t>Balancing the cash register and POS system at the end of each day.  </w:t>
      </w:r>
    </w:p>
    <w:p w14:paraId="593E6D66" w14:textId="77777777" w:rsidR="007259BE" w:rsidRPr="007259BE" w:rsidRDefault="007259BE" w:rsidP="007259BE">
      <w:pPr>
        <w:numPr>
          <w:ilvl w:val="0"/>
          <w:numId w:val="13"/>
        </w:numPr>
        <w:rPr>
          <w:rFonts w:ascii="Calibri" w:eastAsia="Calibri" w:hAnsi="Calibri" w:cs="Calibri"/>
          <w:bCs/>
        </w:rPr>
      </w:pPr>
      <w:r w:rsidRPr="007259BE">
        <w:rPr>
          <w:rFonts w:ascii="Calibri" w:eastAsia="Calibri" w:hAnsi="Calibri" w:cs="Calibri"/>
          <w:bCs/>
        </w:rPr>
        <w:t>Operating heavy machinery such as a forklift, excavator, and balers.  </w:t>
      </w:r>
    </w:p>
    <w:p w14:paraId="0000001A" w14:textId="77777777" w:rsidR="00473ED2" w:rsidRDefault="004D036F">
      <w:pPr>
        <w:rPr>
          <w:rFonts w:ascii="Calibri" w:eastAsia="Calibri" w:hAnsi="Calibri" w:cs="Calibri"/>
        </w:rPr>
      </w:pPr>
      <w:r>
        <w:rPr>
          <w:rFonts w:ascii="Calibri" w:eastAsia="Calibri" w:hAnsi="Calibri" w:cs="Calibri"/>
        </w:rPr>
        <w:t> </w:t>
      </w:r>
    </w:p>
    <w:p w14:paraId="0000001B" w14:textId="77777777" w:rsidR="00473ED2" w:rsidRDefault="004D036F">
      <w:pPr>
        <w:rPr>
          <w:rFonts w:ascii="Calibri" w:eastAsia="Calibri" w:hAnsi="Calibri" w:cs="Calibri"/>
        </w:rPr>
      </w:pPr>
      <w:r>
        <w:rPr>
          <w:rFonts w:ascii="Calibri" w:eastAsia="Calibri" w:hAnsi="Calibri" w:cs="Calibri"/>
        </w:rPr>
        <w:lastRenderedPageBreak/>
        <w:t> </w:t>
      </w:r>
    </w:p>
    <w:p w14:paraId="0000001C" w14:textId="77777777" w:rsidR="00473ED2" w:rsidRDefault="004D036F">
      <w:pPr>
        <w:rPr>
          <w:rFonts w:ascii="Calibri" w:eastAsia="Calibri" w:hAnsi="Calibri" w:cs="Calibri"/>
        </w:rPr>
      </w:pPr>
      <w:r>
        <w:rPr>
          <w:rFonts w:ascii="Calibri" w:eastAsia="Calibri" w:hAnsi="Calibri" w:cs="Calibri"/>
          <w:b/>
        </w:rPr>
        <w:t>QUALIFICATIONS &amp; COMPETENCIES </w:t>
      </w:r>
      <w:r>
        <w:rPr>
          <w:rFonts w:ascii="Calibri" w:eastAsia="Calibri" w:hAnsi="Calibri" w:cs="Calibri"/>
        </w:rPr>
        <w:t> </w:t>
      </w:r>
    </w:p>
    <w:p w14:paraId="7A02E1D3" w14:textId="77777777" w:rsidR="007259BE" w:rsidRPr="007259BE" w:rsidRDefault="007259BE" w:rsidP="007259BE">
      <w:pPr>
        <w:numPr>
          <w:ilvl w:val="0"/>
          <w:numId w:val="14"/>
        </w:numPr>
        <w:rPr>
          <w:rFonts w:ascii="Calibri" w:eastAsia="Calibri" w:hAnsi="Calibri" w:cs="Calibri"/>
        </w:rPr>
      </w:pPr>
      <w:r w:rsidRPr="007259BE">
        <w:rPr>
          <w:rFonts w:ascii="Calibri" w:eastAsia="Calibri" w:hAnsi="Calibri" w:cs="Calibri"/>
        </w:rPr>
        <w:t>Curiosity and a desire to learn about the complexities of our consumer culture </w:t>
      </w:r>
    </w:p>
    <w:p w14:paraId="5B9E4B12" w14:textId="77777777" w:rsidR="007259BE" w:rsidRPr="007259BE" w:rsidRDefault="007259BE" w:rsidP="007259BE">
      <w:pPr>
        <w:numPr>
          <w:ilvl w:val="0"/>
          <w:numId w:val="15"/>
        </w:numPr>
        <w:rPr>
          <w:rFonts w:ascii="Calibri" w:eastAsia="Calibri" w:hAnsi="Calibri" w:cs="Calibri"/>
        </w:rPr>
      </w:pPr>
      <w:r w:rsidRPr="007259BE">
        <w:rPr>
          <w:rFonts w:ascii="Calibri" w:eastAsia="Calibri" w:hAnsi="Calibri" w:cs="Calibri"/>
        </w:rPr>
        <w:t>Committed and passionate about helping to create social change for the good of the environment in both the local and global community, with a lifestyle that reflects an environmental ethic. </w:t>
      </w:r>
    </w:p>
    <w:p w14:paraId="62B2CF46" w14:textId="77777777" w:rsidR="007259BE" w:rsidRPr="007259BE" w:rsidRDefault="007259BE" w:rsidP="007259BE">
      <w:pPr>
        <w:numPr>
          <w:ilvl w:val="0"/>
          <w:numId w:val="16"/>
        </w:numPr>
        <w:rPr>
          <w:rFonts w:ascii="Calibri" w:eastAsia="Calibri" w:hAnsi="Calibri" w:cs="Calibri"/>
        </w:rPr>
      </w:pPr>
      <w:r w:rsidRPr="007259BE">
        <w:rPr>
          <w:rFonts w:ascii="Calibri" w:eastAsia="Calibri" w:hAnsi="Calibri" w:cs="Calibri"/>
        </w:rPr>
        <w:t>Excellent customer-service experience.  </w:t>
      </w:r>
    </w:p>
    <w:p w14:paraId="00C69330" w14:textId="77777777" w:rsidR="007259BE" w:rsidRPr="007259BE" w:rsidRDefault="007259BE" w:rsidP="007259BE">
      <w:pPr>
        <w:numPr>
          <w:ilvl w:val="0"/>
          <w:numId w:val="17"/>
        </w:numPr>
        <w:rPr>
          <w:rFonts w:ascii="Calibri" w:eastAsia="Calibri" w:hAnsi="Calibri" w:cs="Calibri"/>
        </w:rPr>
      </w:pPr>
      <w:r w:rsidRPr="007259BE">
        <w:rPr>
          <w:rFonts w:ascii="Calibri" w:eastAsia="Calibri" w:hAnsi="Calibri" w:cs="Calibri"/>
        </w:rPr>
        <w:t>Excellent communication skills (written and verbal).  </w:t>
      </w:r>
    </w:p>
    <w:p w14:paraId="5D095B59" w14:textId="77777777" w:rsidR="007259BE" w:rsidRPr="007259BE" w:rsidRDefault="007259BE" w:rsidP="007259BE">
      <w:pPr>
        <w:numPr>
          <w:ilvl w:val="0"/>
          <w:numId w:val="18"/>
        </w:numPr>
        <w:rPr>
          <w:rFonts w:ascii="Calibri" w:eastAsia="Calibri" w:hAnsi="Calibri" w:cs="Calibri"/>
        </w:rPr>
      </w:pPr>
      <w:r w:rsidRPr="007259BE">
        <w:rPr>
          <w:rFonts w:ascii="Calibri" w:eastAsia="Calibri" w:hAnsi="Calibri" w:cs="Calibri"/>
        </w:rPr>
        <w:t>Easy going and friendly attitude to ensure a fun working environment. </w:t>
      </w:r>
    </w:p>
    <w:p w14:paraId="4B02470A" w14:textId="77777777" w:rsidR="007259BE" w:rsidRPr="007259BE" w:rsidRDefault="007259BE" w:rsidP="007259BE">
      <w:pPr>
        <w:numPr>
          <w:ilvl w:val="0"/>
          <w:numId w:val="19"/>
        </w:numPr>
        <w:rPr>
          <w:rFonts w:ascii="Calibri" w:eastAsia="Calibri" w:hAnsi="Calibri" w:cs="Calibri"/>
        </w:rPr>
      </w:pPr>
      <w:r w:rsidRPr="007259BE">
        <w:rPr>
          <w:rFonts w:ascii="Calibri" w:eastAsia="Calibri" w:hAnsi="Calibri" w:cs="Calibri"/>
        </w:rPr>
        <w:t>Must be able to lift a minimum of 50 pounds repeatedly. </w:t>
      </w:r>
    </w:p>
    <w:p w14:paraId="316C2A8B" w14:textId="77777777" w:rsidR="007259BE" w:rsidRPr="007259BE" w:rsidRDefault="007259BE" w:rsidP="007259BE">
      <w:pPr>
        <w:numPr>
          <w:ilvl w:val="0"/>
          <w:numId w:val="20"/>
        </w:numPr>
        <w:rPr>
          <w:rFonts w:ascii="Calibri" w:eastAsia="Calibri" w:hAnsi="Calibri" w:cs="Calibri"/>
        </w:rPr>
      </w:pPr>
      <w:r w:rsidRPr="007259BE">
        <w:rPr>
          <w:rFonts w:ascii="Calibri" w:eastAsia="Calibri" w:hAnsi="Calibri" w:cs="Calibri"/>
        </w:rPr>
        <w:t>Independent and self-motivated; a self-starter who enjoys taking the initiative and helping to problem-solve with others.  </w:t>
      </w:r>
    </w:p>
    <w:p w14:paraId="1DA8DD28" w14:textId="77777777" w:rsidR="007259BE" w:rsidRPr="007259BE" w:rsidRDefault="007259BE" w:rsidP="007259BE">
      <w:pPr>
        <w:numPr>
          <w:ilvl w:val="0"/>
          <w:numId w:val="21"/>
        </w:numPr>
        <w:rPr>
          <w:rFonts w:ascii="Calibri" w:eastAsia="Calibri" w:hAnsi="Calibri" w:cs="Calibri"/>
        </w:rPr>
      </w:pPr>
      <w:r w:rsidRPr="007259BE">
        <w:rPr>
          <w:rFonts w:ascii="Calibri" w:eastAsia="Calibri" w:hAnsi="Calibri" w:cs="Calibri"/>
        </w:rPr>
        <w:t>Familiarity with Boulder County and recycling/Zero Waste issues a plus. </w:t>
      </w:r>
    </w:p>
    <w:p w14:paraId="0000001E" w14:textId="77777777" w:rsidR="00473ED2" w:rsidRDefault="004D036F">
      <w:pPr>
        <w:rPr>
          <w:rFonts w:ascii="Calibri" w:eastAsia="Calibri" w:hAnsi="Calibri" w:cs="Calibri"/>
        </w:rPr>
      </w:pPr>
      <w:r>
        <w:rPr>
          <w:rFonts w:ascii="Calibri" w:eastAsia="Calibri" w:hAnsi="Calibri" w:cs="Calibri"/>
        </w:rPr>
        <w:t> </w:t>
      </w:r>
    </w:p>
    <w:p w14:paraId="0000001F" w14:textId="77777777" w:rsidR="00473ED2" w:rsidRDefault="004D036F">
      <w:pPr>
        <w:pStyle w:val="Heading1"/>
        <w:spacing w:line="240" w:lineRule="auto"/>
        <w:ind w:left="0" w:firstLine="0"/>
        <w:rPr>
          <w:rFonts w:ascii="Calibri" w:eastAsia="Calibri" w:hAnsi="Calibri" w:cs="Calibri"/>
          <w:b w:val="0"/>
          <w:u w:val="none"/>
        </w:rPr>
      </w:pPr>
      <w:r>
        <w:rPr>
          <w:rFonts w:ascii="Calibri" w:eastAsia="Calibri" w:hAnsi="Calibri" w:cs="Calibri"/>
        </w:rPr>
        <w:t>COMPENSATION &amp; BENEFITS</w:t>
      </w:r>
      <w:r>
        <w:rPr>
          <w:rFonts w:ascii="Calibri" w:eastAsia="Calibri" w:hAnsi="Calibri" w:cs="Calibri"/>
          <w:b w:val="0"/>
          <w:u w:val="none"/>
        </w:rPr>
        <w:t xml:space="preserve"> </w:t>
      </w:r>
    </w:p>
    <w:p w14:paraId="00000020" w14:textId="724E9B10" w:rsidR="00473ED2" w:rsidRDefault="004D036F">
      <w:pPr>
        <w:spacing w:after="0" w:line="240" w:lineRule="auto"/>
        <w:ind w:left="-5" w:right="65" w:firstLine="0"/>
        <w:rPr>
          <w:rFonts w:ascii="Calibri" w:eastAsia="Calibri" w:hAnsi="Calibri" w:cs="Calibri"/>
        </w:rPr>
      </w:pPr>
      <w:r>
        <w:rPr>
          <w:rFonts w:ascii="Calibri" w:eastAsia="Calibri" w:hAnsi="Calibri" w:cs="Calibri"/>
        </w:rPr>
        <w:t xml:space="preserve">The position is for </w:t>
      </w:r>
      <w:r w:rsidR="007259BE">
        <w:rPr>
          <w:rFonts w:ascii="Calibri" w:eastAsia="Calibri" w:hAnsi="Calibri" w:cs="Calibri"/>
        </w:rPr>
        <w:t>40</w:t>
      </w:r>
      <w:r>
        <w:rPr>
          <w:rFonts w:ascii="Calibri" w:eastAsia="Calibri" w:hAnsi="Calibri" w:cs="Calibri"/>
        </w:rPr>
        <w:t xml:space="preserve"> hours per week, generally from </w:t>
      </w:r>
      <w:r w:rsidR="007259BE">
        <w:rPr>
          <w:rFonts w:ascii="Calibri" w:eastAsia="Calibri" w:hAnsi="Calibri" w:cs="Calibri"/>
        </w:rPr>
        <w:t>8:45</w:t>
      </w:r>
      <w:r>
        <w:rPr>
          <w:rFonts w:ascii="Calibri" w:eastAsia="Calibri" w:hAnsi="Calibri" w:cs="Calibri"/>
        </w:rPr>
        <w:t xml:space="preserve"> am–</w:t>
      </w:r>
      <w:r w:rsidR="007259BE">
        <w:rPr>
          <w:rFonts w:ascii="Calibri" w:eastAsia="Calibri" w:hAnsi="Calibri" w:cs="Calibri"/>
        </w:rPr>
        <w:t>5:15</w:t>
      </w:r>
      <w:r>
        <w:rPr>
          <w:rFonts w:ascii="Calibri" w:eastAsia="Calibri" w:hAnsi="Calibri" w:cs="Calibri"/>
        </w:rPr>
        <w:t xml:space="preserve"> pm. </w:t>
      </w:r>
      <w:r w:rsidR="007259BE">
        <w:rPr>
          <w:rFonts w:ascii="Calibri" w:eastAsia="Calibri" w:hAnsi="Calibri" w:cs="Calibri"/>
        </w:rPr>
        <w:t xml:space="preserve">This is an </w:t>
      </w:r>
      <w:proofErr w:type="spellStart"/>
      <w:r w:rsidR="007259BE">
        <w:rPr>
          <w:rFonts w:ascii="Calibri" w:eastAsia="Calibri" w:hAnsi="Calibri" w:cs="Calibri"/>
        </w:rPr>
        <w:t>on site</w:t>
      </w:r>
      <w:proofErr w:type="spellEnd"/>
      <w:r w:rsidR="007259BE">
        <w:rPr>
          <w:rFonts w:ascii="Calibri" w:eastAsia="Calibri" w:hAnsi="Calibri" w:cs="Calibri"/>
        </w:rPr>
        <w:t xml:space="preserve"> position.</w:t>
      </w:r>
      <w:r>
        <w:rPr>
          <w:rFonts w:ascii="Calibri" w:eastAsia="Calibri" w:hAnsi="Calibri" w:cs="Calibri"/>
        </w:rPr>
        <w:t xml:space="preserve"> Compensation range is </w:t>
      </w:r>
      <w:r w:rsidR="007259BE">
        <w:rPr>
          <w:rFonts w:ascii="Calibri" w:eastAsia="Calibri" w:hAnsi="Calibri" w:cs="Calibri"/>
        </w:rPr>
        <w:t>$19.50 hourly,</w:t>
      </w:r>
      <w:r>
        <w:rPr>
          <w:rFonts w:ascii="Calibri" w:eastAsia="Calibri" w:hAnsi="Calibri" w:cs="Calibri"/>
        </w:rPr>
        <w:t xml:space="preserve"> full-time equivalent (FTE) per year, depending on experience and expertise, plus benefits. </w:t>
      </w:r>
    </w:p>
    <w:p w14:paraId="00000021" w14:textId="77777777" w:rsidR="00473ED2" w:rsidRDefault="004D036F">
      <w:pPr>
        <w:spacing w:after="0" w:line="240" w:lineRule="auto"/>
        <w:ind w:left="0" w:right="0" w:firstLine="0"/>
        <w:rPr>
          <w:rFonts w:ascii="Calibri" w:eastAsia="Calibri" w:hAnsi="Calibri" w:cs="Calibri"/>
        </w:rPr>
      </w:pPr>
      <w:r>
        <w:rPr>
          <w:rFonts w:ascii="Calibri" w:eastAsia="Calibri" w:hAnsi="Calibri" w:cs="Calibri"/>
        </w:rPr>
        <w:t xml:space="preserve"> </w:t>
      </w:r>
    </w:p>
    <w:p w14:paraId="00000022" w14:textId="77777777" w:rsidR="00473ED2" w:rsidRDefault="004D036F">
      <w:pPr>
        <w:spacing w:after="0" w:line="240" w:lineRule="auto"/>
        <w:ind w:left="0" w:right="0" w:firstLine="0"/>
        <w:rPr>
          <w:rFonts w:ascii="Calibri" w:eastAsia="Calibri" w:hAnsi="Calibri" w:cs="Calibri"/>
        </w:rPr>
      </w:pPr>
      <w:r>
        <w:rPr>
          <w:rFonts w:ascii="Calibri" w:eastAsia="Calibri" w:hAnsi="Calibri" w:cs="Calibri"/>
          <w:u w:val="single"/>
        </w:rPr>
        <w:t>Benefits include:</w:t>
      </w:r>
      <w:r>
        <w:rPr>
          <w:rFonts w:ascii="Calibri" w:eastAsia="Calibri" w:hAnsi="Calibri" w:cs="Calibri"/>
        </w:rPr>
        <w:t xml:space="preserve"> </w:t>
      </w:r>
    </w:p>
    <w:p w14:paraId="00000023" w14:textId="77777777" w:rsidR="00473ED2" w:rsidRDefault="004D036F">
      <w:pPr>
        <w:numPr>
          <w:ilvl w:val="0"/>
          <w:numId w:val="1"/>
        </w:numPr>
        <w:spacing w:after="0" w:line="240" w:lineRule="auto"/>
        <w:ind w:right="65"/>
        <w:rPr>
          <w:rFonts w:ascii="Calibri" w:eastAsia="Calibri" w:hAnsi="Calibri" w:cs="Calibri"/>
        </w:rPr>
      </w:pPr>
      <w:proofErr w:type="spellStart"/>
      <w:r>
        <w:rPr>
          <w:rFonts w:ascii="Calibri" w:eastAsia="Calibri" w:hAnsi="Calibri" w:cs="Calibri"/>
          <w:b/>
        </w:rPr>
        <w:t>EcoPass</w:t>
      </w:r>
      <w:proofErr w:type="spellEnd"/>
      <w:r>
        <w:rPr>
          <w:rFonts w:ascii="Calibri" w:eastAsia="Calibri" w:hAnsi="Calibri" w:cs="Calibri"/>
          <w:b/>
        </w:rPr>
        <w:t xml:space="preserve"> </w:t>
      </w:r>
      <w:r>
        <w:rPr>
          <w:rFonts w:ascii="Calibri" w:eastAsia="Calibri" w:hAnsi="Calibri" w:cs="Calibri"/>
        </w:rPr>
        <w:t xml:space="preserve">to ride local and regional buses and trains for free. </w:t>
      </w:r>
    </w:p>
    <w:p w14:paraId="00000024" w14:textId="21E239C9" w:rsidR="00473ED2" w:rsidRDefault="004D036F">
      <w:pPr>
        <w:numPr>
          <w:ilvl w:val="0"/>
          <w:numId w:val="1"/>
        </w:numPr>
        <w:spacing w:after="0" w:line="240" w:lineRule="auto"/>
        <w:ind w:right="65"/>
        <w:rPr>
          <w:rFonts w:ascii="Calibri" w:eastAsia="Calibri" w:hAnsi="Calibri" w:cs="Calibri"/>
        </w:rPr>
      </w:pPr>
      <w:r>
        <w:rPr>
          <w:rFonts w:ascii="Calibri" w:eastAsia="Calibri" w:hAnsi="Calibri" w:cs="Calibri"/>
          <w:b/>
        </w:rPr>
        <w:t>Paid time off</w:t>
      </w:r>
      <w:r>
        <w:rPr>
          <w:rFonts w:ascii="Calibri" w:eastAsia="Calibri" w:hAnsi="Calibri" w:cs="Calibri"/>
        </w:rPr>
        <w:t>, including six paid holidays, plus two paid Personal Days off</w:t>
      </w:r>
      <w:r>
        <w:rPr>
          <w:rFonts w:ascii="Calibri" w:eastAsia="Calibri" w:hAnsi="Calibri" w:cs="Calibri"/>
          <w:i/>
        </w:rPr>
        <w:t xml:space="preserve"> </w:t>
      </w:r>
      <w:r>
        <w:rPr>
          <w:rFonts w:ascii="Calibri" w:eastAsia="Calibri" w:hAnsi="Calibri" w:cs="Calibri"/>
        </w:rPr>
        <w:t xml:space="preserve">per year; accrued vacation starting at </w:t>
      </w:r>
      <w:r w:rsidR="00C87130">
        <w:rPr>
          <w:rFonts w:ascii="Calibri" w:eastAsia="Calibri" w:hAnsi="Calibri" w:cs="Calibri"/>
        </w:rPr>
        <w:t>10</w:t>
      </w:r>
      <w:r w:rsidR="008F52F1">
        <w:rPr>
          <w:rFonts w:ascii="Calibri" w:eastAsia="Calibri" w:hAnsi="Calibri" w:cs="Calibri"/>
        </w:rPr>
        <w:t xml:space="preserve"> </w:t>
      </w:r>
      <w:r>
        <w:rPr>
          <w:rFonts w:ascii="Calibri" w:eastAsia="Calibri" w:hAnsi="Calibri" w:cs="Calibri"/>
        </w:rPr>
        <w:t xml:space="preserve">days/year; accrued sick leave; and 2 weeks of full pay for maternity/paternity/adoption leave. </w:t>
      </w:r>
    </w:p>
    <w:p w14:paraId="00000025" w14:textId="77777777" w:rsidR="00473ED2" w:rsidRDefault="004D036F">
      <w:pPr>
        <w:numPr>
          <w:ilvl w:val="0"/>
          <w:numId w:val="1"/>
        </w:numPr>
        <w:spacing w:after="0" w:line="240" w:lineRule="auto"/>
        <w:ind w:right="65"/>
        <w:rPr>
          <w:rFonts w:ascii="Calibri" w:eastAsia="Calibri" w:hAnsi="Calibri" w:cs="Calibri"/>
        </w:rPr>
      </w:pPr>
      <w:r>
        <w:rPr>
          <w:rFonts w:ascii="Calibri" w:eastAsia="Calibri" w:hAnsi="Calibri" w:cs="Calibri"/>
          <w:b/>
        </w:rPr>
        <w:t>Health benefits</w:t>
      </w:r>
      <w:r>
        <w:rPr>
          <w:rFonts w:ascii="Calibri" w:eastAsia="Calibri" w:hAnsi="Calibri" w:cs="Calibri"/>
        </w:rPr>
        <w:t>,</w:t>
      </w:r>
      <w:r>
        <w:rPr>
          <w:rFonts w:ascii="Calibri" w:eastAsia="Calibri" w:hAnsi="Calibri" w:cs="Calibri"/>
          <w:b/>
        </w:rPr>
        <w:t xml:space="preserve"> </w:t>
      </w:r>
      <w:r>
        <w:rPr>
          <w:rFonts w:ascii="Calibri" w:eastAsia="Calibri" w:hAnsi="Calibri" w:cs="Calibri"/>
        </w:rPr>
        <w:t xml:space="preserve">beginning after 60 days, including health, dental, and vision; plus Life insurance, and Short-Term and Long-Term disability. </w:t>
      </w:r>
    </w:p>
    <w:p w14:paraId="00000026" w14:textId="77777777" w:rsidR="00473ED2" w:rsidRDefault="004D036F">
      <w:pPr>
        <w:numPr>
          <w:ilvl w:val="0"/>
          <w:numId w:val="1"/>
        </w:numPr>
        <w:spacing w:after="0" w:line="240" w:lineRule="auto"/>
        <w:ind w:right="65"/>
        <w:rPr>
          <w:rFonts w:ascii="Calibri" w:eastAsia="Calibri" w:hAnsi="Calibri" w:cs="Calibri"/>
        </w:rPr>
      </w:pPr>
      <w:bookmarkStart w:id="0" w:name="_heading=h.gjdgxs" w:colFirst="0" w:colLast="0"/>
      <w:bookmarkEnd w:id="0"/>
      <w:r>
        <w:rPr>
          <w:rFonts w:ascii="Calibri" w:eastAsia="Calibri" w:hAnsi="Calibri" w:cs="Calibri"/>
          <w:b/>
        </w:rPr>
        <w:t xml:space="preserve">Retirement benefits, </w:t>
      </w:r>
      <w:r>
        <w:rPr>
          <w:rFonts w:ascii="Calibri" w:eastAsia="Calibri" w:hAnsi="Calibri" w:cs="Calibri"/>
        </w:rPr>
        <w:t xml:space="preserve">beginning to accrue after one year, with a 403(b) retirement plan that employer will match up to 3%. </w:t>
      </w:r>
    </w:p>
    <w:p w14:paraId="00000027" w14:textId="77777777" w:rsidR="00473ED2" w:rsidRDefault="004D036F">
      <w:pPr>
        <w:spacing w:after="0" w:line="240" w:lineRule="auto"/>
        <w:ind w:left="0" w:right="0" w:firstLine="0"/>
        <w:rPr>
          <w:rFonts w:ascii="Calibri" w:eastAsia="Calibri" w:hAnsi="Calibri" w:cs="Calibri"/>
        </w:rPr>
      </w:pPr>
      <w:r>
        <w:rPr>
          <w:rFonts w:ascii="Calibri" w:eastAsia="Calibri" w:hAnsi="Calibri" w:cs="Calibri"/>
        </w:rPr>
        <w:t xml:space="preserve"> </w:t>
      </w:r>
    </w:p>
    <w:p w14:paraId="00000028" w14:textId="2DC20D81" w:rsidR="00473ED2" w:rsidRDefault="004D036F">
      <w:pPr>
        <w:spacing w:after="0" w:line="240" w:lineRule="auto"/>
        <w:ind w:left="-5" w:right="65" w:firstLine="0"/>
        <w:rPr>
          <w:rFonts w:ascii="Calibri" w:eastAsia="Calibri" w:hAnsi="Calibri" w:cs="Calibri"/>
        </w:rPr>
      </w:pPr>
      <w:r>
        <w:rPr>
          <w:rFonts w:ascii="Calibri" w:eastAsia="Calibri" w:hAnsi="Calibri" w:cs="Calibri"/>
          <w:b/>
        </w:rPr>
        <w:t>TO APPLY:</w:t>
      </w:r>
      <w:r>
        <w:rPr>
          <w:rFonts w:ascii="Calibri" w:eastAsia="Calibri" w:hAnsi="Calibri" w:cs="Calibri"/>
        </w:rPr>
        <w:t xml:space="preserve"> Please submit a cover letter and resume to </w:t>
      </w:r>
      <w:hyperlink r:id="rId8">
        <w:r>
          <w:rPr>
            <w:rFonts w:ascii="Calibri" w:eastAsia="Calibri" w:hAnsi="Calibri" w:cs="Calibri"/>
            <w:color w:val="0563C1"/>
            <w:u w:val="single"/>
          </w:rPr>
          <w:t>recycle@ecocycle.org</w:t>
        </w:r>
      </w:hyperlink>
      <w:r>
        <w:rPr>
          <w:rFonts w:ascii="Calibri" w:eastAsia="Calibri" w:hAnsi="Calibri" w:cs="Calibri"/>
        </w:rPr>
        <w:t xml:space="preserve"> with “</w:t>
      </w:r>
      <w:proofErr w:type="spellStart"/>
      <w:r w:rsidR="008F52F1">
        <w:rPr>
          <w:rFonts w:ascii="Calibri" w:eastAsia="Calibri" w:hAnsi="Calibri" w:cs="Calibri"/>
        </w:rPr>
        <w:t>CHaRM</w:t>
      </w:r>
      <w:proofErr w:type="spellEnd"/>
      <w:r w:rsidR="008F52F1">
        <w:rPr>
          <w:rFonts w:ascii="Calibri" w:eastAsia="Calibri" w:hAnsi="Calibri" w:cs="Calibri"/>
        </w:rPr>
        <w:t xml:space="preserve"> Educator</w:t>
      </w:r>
      <w:r>
        <w:rPr>
          <w:rFonts w:ascii="Calibri" w:eastAsia="Calibri" w:hAnsi="Calibri" w:cs="Calibri"/>
        </w:rPr>
        <w:t xml:space="preserve">” in the subject line. Applications will be accepted until the position is filled. No phone calls or drop-ins, please. </w:t>
      </w:r>
    </w:p>
    <w:p w14:paraId="00000029" w14:textId="77777777" w:rsidR="00473ED2" w:rsidRDefault="004D036F">
      <w:pPr>
        <w:spacing w:after="0" w:line="240" w:lineRule="auto"/>
        <w:ind w:left="0" w:right="0" w:firstLine="0"/>
        <w:rPr>
          <w:rFonts w:ascii="Calibri" w:eastAsia="Calibri" w:hAnsi="Calibri" w:cs="Calibri"/>
        </w:rPr>
      </w:pPr>
      <w:r>
        <w:rPr>
          <w:rFonts w:ascii="Calibri" w:eastAsia="Calibri" w:hAnsi="Calibri" w:cs="Calibri"/>
        </w:rPr>
        <w:t xml:space="preserve"> </w:t>
      </w:r>
    </w:p>
    <w:p w14:paraId="0000002A" w14:textId="77777777" w:rsidR="00473ED2" w:rsidRDefault="00473ED2">
      <w:pPr>
        <w:spacing w:after="0" w:line="240" w:lineRule="auto"/>
        <w:ind w:left="0" w:right="0" w:firstLine="0"/>
        <w:rPr>
          <w:rFonts w:ascii="Calibri" w:eastAsia="Calibri" w:hAnsi="Calibri" w:cs="Calibri"/>
          <w:i/>
        </w:rPr>
      </w:pPr>
    </w:p>
    <w:p w14:paraId="0000002B" w14:textId="77777777" w:rsidR="00473ED2" w:rsidRDefault="004D036F">
      <w:pPr>
        <w:spacing w:after="0" w:line="240" w:lineRule="auto"/>
        <w:ind w:left="-5" w:right="0" w:firstLine="0"/>
        <w:rPr>
          <w:rFonts w:ascii="Calibri" w:eastAsia="Calibri" w:hAnsi="Calibri" w:cs="Calibri"/>
          <w:i/>
        </w:rPr>
      </w:pPr>
      <w:r>
        <w:rPr>
          <w:rFonts w:ascii="Calibri" w:eastAsia="Calibri" w:hAnsi="Calibri" w:cs="Calibri"/>
          <w:i/>
        </w:rPr>
        <w:t xml:space="preserve">Eco-Cycle is proud to be an Equal Opportunity Employer and workplace. We seek to recruit, develop, and retain the most talented people from a diverse candidate pool to better serve our mission of bringing Zero Waste to all communities. We celebrate, support, and thrive on diversity and are committed to creating an inclusive environment for all employees and volunteers. Eco-Cycle prohibits discrimination and harassment of any kind. Eco-Cycle employment decisions are based on job requirements and individual qualifications, without regard to race, religion, color, national origin, gender, sexual orientation, gender identity and expression, age, status as a protected veteran, status as an individual with a disability, or other applicable legally protected characteristics. </w:t>
      </w:r>
    </w:p>
    <w:p w14:paraId="0000002C" w14:textId="77777777" w:rsidR="00473ED2" w:rsidRDefault="00473ED2">
      <w:pPr>
        <w:spacing w:after="0" w:line="240" w:lineRule="auto"/>
        <w:ind w:left="-5" w:right="0" w:firstLine="0"/>
        <w:rPr>
          <w:rFonts w:ascii="Calibri" w:eastAsia="Calibri" w:hAnsi="Calibri" w:cs="Calibri"/>
          <w:i/>
        </w:rPr>
      </w:pPr>
    </w:p>
    <w:p w14:paraId="0000002D" w14:textId="77777777" w:rsidR="00473ED2" w:rsidRDefault="00473ED2">
      <w:pPr>
        <w:spacing w:after="0" w:line="240" w:lineRule="auto"/>
        <w:ind w:left="-5" w:right="0" w:firstLine="0"/>
        <w:rPr>
          <w:rFonts w:ascii="Calibri" w:eastAsia="Calibri" w:hAnsi="Calibri" w:cs="Calibri"/>
          <w:i/>
        </w:rPr>
      </w:pPr>
    </w:p>
    <w:p w14:paraId="0000002E" w14:textId="77777777" w:rsidR="00473ED2" w:rsidRDefault="004D036F">
      <w:pPr>
        <w:spacing w:after="0" w:line="240" w:lineRule="auto"/>
        <w:ind w:left="0" w:right="0" w:firstLine="0"/>
        <w:rPr>
          <w:rFonts w:ascii="Calibri" w:eastAsia="Calibri" w:hAnsi="Calibri" w:cs="Calibri"/>
        </w:rPr>
      </w:pPr>
      <w:r>
        <w:rPr>
          <w:rFonts w:ascii="Calibri" w:eastAsia="Calibri" w:hAnsi="Calibri" w:cs="Calibri"/>
        </w:rPr>
        <w:t xml:space="preserve"> </w:t>
      </w:r>
    </w:p>
    <w:p w14:paraId="0000002F" w14:textId="77777777" w:rsidR="00473ED2" w:rsidRDefault="004D036F">
      <w:pPr>
        <w:spacing w:after="0" w:line="240" w:lineRule="auto"/>
        <w:ind w:right="65"/>
        <w:rPr>
          <w:rFonts w:ascii="Calibri" w:eastAsia="Calibri" w:hAnsi="Calibri" w:cs="Calibri"/>
        </w:rPr>
      </w:pPr>
      <w:r>
        <w:rPr>
          <w:rFonts w:ascii="Calibri" w:eastAsia="Calibri" w:hAnsi="Calibri" w:cs="Calibri"/>
        </w:rPr>
        <w:t xml:space="preserve"> </w:t>
      </w:r>
    </w:p>
    <w:sectPr w:rsidR="00473ED2">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EBA6B" w14:textId="77777777" w:rsidR="009F4DF6" w:rsidRDefault="009F4DF6">
      <w:pPr>
        <w:spacing w:after="0" w:line="240" w:lineRule="auto"/>
      </w:pPr>
      <w:r>
        <w:separator/>
      </w:r>
    </w:p>
  </w:endnote>
  <w:endnote w:type="continuationSeparator" w:id="0">
    <w:p w14:paraId="5A2B59F6" w14:textId="77777777" w:rsidR="009F4DF6" w:rsidRDefault="009F4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8ADDB8C-45F8-394B-9237-06824D533DAF}"/>
  </w:font>
  <w:font w:name="Symbol">
    <w:panose1 w:val="05050102010706020507"/>
    <w:charset w:val="02"/>
    <w:family w:val="decorative"/>
    <w:pitch w:val="variable"/>
    <w:sig w:usb0="00000000" w:usb1="10000000" w:usb2="00000000" w:usb3="00000000" w:csb0="80000000" w:csb1="00000000"/>
    <w:embedRegular r:id="rId2" w:fontKey="{BDAFAE03-DE7E-6A44-8DC4-4D94DCCC4FA1}"/>
  </w:font>
  <w:font w:name="Times New Roman">
    <w:panose1 w:val="02020603050405020304"/>
    <w:charset w:val="00"/>
    <w:family w:val="roman"/>
    <w:pitch w:val="variable"/>
    <w:sig w:usb0="E0002EFF" w:usb1="C000785B" w:usb2="00000009" w:usb3="00000000" w:csb0="000001FF" w:csb1="00000000"/>
    <w:embedRegular r:id="rId3" w:fontKey="{26B997FF-CC5C-0D4C-8918-1EF02D18457D}"/>
  </w:font>
  <w:font w:name="Arial">
    <w:panose1 w:val="020B0604020202020204"/>
    <w:charset w:val="00"/>
    <w:family w:val="swiss"/>
    <w:pitch w:val="variable"/>
    <w:sig w:usb0="E0002EFF" w:usb1="C000785B" w:usb2="00000009" w:usb3="00000000" w:csb0="000001FF" w:csb1="00000000"/>
    <w:embedRegular r:id="rId4" w:fontKey="{88D5AF94-3DAC-7A46-B5E6-BC340BAF4771}"/>
  </w:font>
  <w:font w:name="Courier New">
    <w:panose1 w:val="02070309020205020404"/>
    <w:charset w:val="00"/>
    <w:family w:val="modern"/>
    <w:pitch w:val="fixed"/>
    <w:sig w:usb0="E0002EFF" w:usb1="C0007843" w:usb2="00000009" w:usb3="00000000" w:csb0="000001FF" w:csb1="00000000"/>
    <w:embedRegular r:id="rId5" w:fontKey="{28712743-092F-A041-9E6E-0FD46B0A9A9B}"/>
  </w:font>
  <w:font w:name="Cambria">
    <w:panose1 w:val="02040503050406030204"/>
    <w:charset w:val="00"/>
    <w:family w:val="roman"/>
    <w:pitch w:val="variable"/>
    <w:sig w:usb0="E00006FF" w:usb1="420024FF" w:usb2="02000000" w:usb3="00000000" w:csb0="0000019F" w:csb1="00000000"/>
    <w:embedRegular r:id="rId6" w:fontKey="{C06DB389-40BD-5E45-97FB-4947A323C425}"/>
    <w:embedBold r:id="rId7" w:fontKey="{C85779F8-75F4-B24E-91A5-11211C6DF5D2}"/>
  </w:font>
  <w:font w:name="Calibri">
    <w:panose1 w:val="020F0502020204030204"/>
    <w:charset w:val="00"/>
    <w:family w:val="swiss"/>
    <w:pitch w:val="variable"/>
    <w:sig w:usb0="E4002EFF" w:usb1="C200247B" w:usb2="00000009" w:usb3="00000000" w:csb0="000001FF" w:csb1="00000000"/>
    <w:embedRegular r:id="rId8" w:fontKey="{77DE7A41-D30B-904D-8DC2-492AFA3C6B5B}"/>
    <w:embedBold r:id="rId9" w:fontKey="{D3D5CBC3-7C66-2A44-A84D-6B0A8BA09069}"/>
    <w:embedItalic r:id="rId10" w:fontKey="{56452C6F-DA56-4C42-BC63-2840888FBFE4}"/>
  </w:font>
  <w:font w:name="Georgia">
    <w:panose1 w:val="02040502050405020303"/>
    <w:charset w:val="00"/>
    <w:family w:val="roman"/>
    <w:pitch w:val="variable"/>
    <w:sig w:usb0="00000287" w:usb1="00000000" w:usb2="00000000" w:usb3="00000000" w:csb0="0000009F" w:csb1="00000000"/>
    <w:embedRegular r:id="rId11" w:fontKey="{6B2C1EB1-6DE6-0540-B820-2F603EC4DAF6}"/>
    <w:embedItalic r:id="rId12" w:fontKey="{A2082477-D62D-054E-BCC0-80706C9A0F3D}"/>
  </w:font>
  <w:font w:name="Calibri Light">
    <w:panose1 w:val="020F0302020204030204"/>
    <w:charset w:val="00"/>
    <w:family w:val="swiss"/>
    <w:pitch w:val="variable"/>
    <w:sig w:usb0="E4002EFF" w:usb1="C200247B" w:usb2="00000009" w:usb3="00000000" w:csb0="000001FF" w:csb1="00000000"/>
    <w:embedRegular r:id="rId13" w:fontKey="{5F555807-11EA-744C-A5C9-E6E3C70869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473ED2" w:rsidRDefault="00473ED2">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473ED2" w:rsidRDefault="004D036F">
    <w:pPr>
      <w:pBdr>
        <w:top w:val="nil"/>
        <w:left w:val="nil"/>
        <w:bottom w:val="nil"/>
        <w:right w:val="nil"/>
        <w:between w:val="nil"/>
      </w:pBdr>
      <w:tabs>
        <w:tab w:val="center" w:pos="4680"/>
        <w:tab w:val="right" w:pos="9360"/>
      </w:tabs>
      <w:spacing w:after="0" w:line="240" w:lineRule="auto"/>
    </w:pPr>
    <w:r>
      <w:rPr>
        <w:rFonts w:ascii="Calibri" w:eastAsia="Calibri" w:hAnsi="Calibri" w:cs="Calibri"/>
        <w:noProof/>
      </w:rPr>
      <w:drawing>
        <wp:inline distT="0" distB="0" distL="0" distR="0" wp14:anchorId="48B5908B" wp14:editId="7876FA70">
          <wp:extent cx="6400800" cy="627041"/>
          <wp:effectExtent l="0" t="0" r="0" b="0"/>
          <wp:docPr id="39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00800" cy="627041"/>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77777777" w:rsidR="00473ED2" w:rsidRDefault="00473ED2">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B5546" w14:textId="77777777" w:rsidR="009F4DF6" w:rsidRDefault="009F4DF6">
      <w:pPr>
        <w:spacing w:after="0" w:line="240" w:lineRule="auto"/>
      </w:pPr>
      <w:r>
        <w:separator/>
      </w:r>
    </w:p>
  </w:footnote>
  <w:footnote w:type="continuationSeparator" w:id="0">
    <w:p w14:paraId="4E309560" w14:textId="77777777" w:rsidR="009F4DF6" w:rsidRDefault="009F4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77777777" w:rsidR="00473ED2" w:rsidRDefault="00473ED2">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473ED2" w:rsidRDefault="00473ED2">
    <w:pPr>
      <w:pBdr>
        <w:top w:val="nil"/>
        <w:left w:val="nil"/>
        <w:bottom w:val="nil"/>
        <w:right w:val="nil"/>
        <w:between w:val="nil"/>
      </w:pBdr>
      <w:tabs>
        <w:tab w:val="center" w:pos="4680"/>
        <w:tab w:val="right" w:pos="9360"/>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473ED2" w:rsidRDefault="004D036F">
    <w:pPr>
      <w:pBdr>
        <w:top w:val="nil"/>
        <w:left w:val="nil"/>
        <w:bottom w:val="nil"/>
        <w:right w:val="nil"/>
        <w:between w:val="nil"/>
      </w:pBdr>
      <w:tabs>
        <w:tab w:val="center" w:pos="4680"/>
        <w:tab w:val="right" w:pos="9360"/>
      </w:tabs>
      <w:spacing w:after="0" w:line="240" w:lineRule="auto"/>
    </w:pPr>
    <w:r>
      <w:rPr>
        <w:rFonts w:ascii="Calibri" w:eastAsia="Calibri" w:hAnsi="Calibri" w:cs="Calibri"/>
        <w:noProof/>
      </w:rPr>
      <mc:AlternateContent>
        <mc:Choice Requires="wpg">
          <w:drawing>
            <wp:inline distT="0" distB="0" distL="0" distR="0" wp14:anchorId="077281A5" wp14:editId="4EE43A3B">
              <wp:extent cx="6400800" cy="677669"/>
              <wp:effectExtent l="0" t="0" r="0" b="0"/>
              <wp:docPr id="3914" name="Group 3914"/>
              <wp:cNvGraphicFramePr/>
              <a:graphic xmlns:a="http://schemas.openxmlformats.org/drawingml/2006/main">
                <a:graphicData uri="http://schemas.microsoft.com/office/word/2010/wordprocessingGroup">
                  <wpg:wgp>
                    <wpg:cNvGrpSpPr/>
                    <wpg:grpSpPr>
                      <a:xfrm>
                        <a:off x="0" y="0"/>
                        <a:ext cx="6400800" cy="677669"/>
                        <a:chOff x="2145600" y="3441150"/>
                        <a:chExt cx="6400800" cy="679600"/>
                      </a:xfrm>
                    </wpg:grpSpPr>
                    <wpg:grpSp>
                      <wpg:cNvPr id="1566156991" name="Group 1566156991"/>
                      <wpg:cNvGrpSpPr/>
                      <wpg:grpSpPr>
                        <a:xfrm>
                          <a:off x="2145600" y="3441166"/>
                          <a:ext cx="6400800" cy="679560"/>
                          <a:chOff x="0" y="0"/>
                          <a:chExt cx="6855460" cy="727830"/>
                        </a:xfrm>
                      </wpg:grpSpPr>
                      <wps:wsp>
                        <wps:cNvPr id="2037028954" name="Rectangle 2037028954"/>
                        <wps:cNvSpPr/>
                        <wps:spPr>
                          <a:xfrm>
                            <a:off x="0" y="0"/>
                            <a:ext cx="6855450" cy="725800"/>
                          </a:xfrm>
                          <a:prstGeom prst="rect">
                            <a:avLst/>
                          </a:prstGeom>
                          <a:noFill/>
                          <a:ln>
                            <a:noFill/>
                          </a:ln>
                        </wps:spPr>
                        <wps:txbx>
                          <w:txbxContent>
                            <w:p w14:paraId="761BBE4B" w14:textId="77777777" w:rsidR="00473ED2" w:rsidRDefault="00473ED2">
                              <w:pPr>
                                <w:spacing w:after="0" w:line="240" w:lineRule="auto"/>
                                <w:ind w:left="0" w:right="0" w:firstLine="0"/>
                                <w:textDirection w:val="btLr"/>
                              </w:pPr>
                            </w:p>
                          </w:txbxContent>
                        </wps:txbx>
                        <wps:bodyPr spcFirstLastPara="1" wrap="square" lIns="91425" tIns="91425" rIns="91425" bIns="91425" anchor="ctr" anchorCtr="0">
                          <a:noAutofit/>
                        </wps:bodyPr>
                      </wps:wsp>
                      <wps:wsp>
                        <wps:cNvPr id="1547812692" name="Rectangle 1547812692"/>
                        <wps:cNvSpPr/>
                        <wps:spPr>
                          <a:xfrm>
                            <a:off x="3463290" y="32258"/>
                            <a:ext cx="41991" cy="185801"/>
                          </a:xfrm>
                          <a:prstGeom prst="rect">
                            <a:avLst/>
                          </a:prstGeom>
                          <a:noFill/>
                          <a:ln>
                            <a:noFill/>
                          </a:ln>
                        </wps:spPr>
                        <wps:txbx>
                          <w:txbxContent>
                            <w:p w14:paraId="282E9FDF" w14:textId="77777777" w:rsidR="00473ED2" w:rsidRDefault="004D036F">
                              <w:pPr>
                                <w:spacing w:after="160" w:line="258" w:lineRule="auto"/>
                                <w:ind w:left="0" w:right="0" w:firstLine="0"/>
                                <w:textDirection w:val="btLr"/>
                              </w:pPr>
                              <w:r>
                                <w:rPr>
                                  <w:rFonts w:ascii="Calibri" w:eastAsia="Calibri" w:hAnsi="Calibri" w:cs="Calibri"/>
                                </w:rPr>
                                <w:t xml:space="preserve"> </w:t>
                              </w:r>
                            </w:p>
                          </w:txbxContent>
                        </wps:txbx>
                        <wps:bodyPr spcFirstLastPara="1" wrap="square" lIns="0" tIns="0" rIns="0" bIns="0" anchor="t" anchorCtr="0">
                          <a:noAutofit/>
                        </wps:bodyPr>
                      </wps:wsp>
                      <wps:wsp>
                        <wps:cNvPr id="487187108" name="Rectangle 487187108"/>
                        <wps:cNvSpPr/>
                        <wps:spPr>
                          <a:xfrm>
                            <a:off x="3463290" y="202819"/>
                            <a:ext cx="41991" cy="185801"/>
                          </a:xfrm>
                          <a:prstGeom prst="rect">
                            <a:avLst/>
                          </a:prstGeom>
                          <a:noFill/>
                          <a:ln>
                            <a:noFill/>
                          </a:ln>
                        </wps:spPr>
                        <wps:txbx>
                          <w:txbxContent>
                            <w:p w14:paraId="56FF9D7E" w14:textId="77777777" w:rsidR="00473ED2" w:rsidRDefault="004D036F">
                              <w:pPr>
                                <w:spacing w:after="160" w:line="258" w:lineRule="auto"/>
                                <w:ind w:left="0" w:right="0" w:firstLine="0"/>
                                <w:textDirection w:val="btLr"/>
                              </w:pPr>
                              <w:r>
                                <w:rPr>
                                  <w:rFonts w:ascii="Calibri" w:eastAsia="Calibri" w:hAnsi="Calibri" w:cs="Calibri"/>
                                </w:rPr>
                                <w:t xml:space="preserve"> </w:t>
                              </w:r>
                            </w:p>
                          </w:txbxContent>
                        </wps:txbx>
                        <wps:bodyPr spcFirstLastPara="1" wrap="square" lIns="0" tIns="0" rIns="0" bIns="0" anchor="t" anchorCtr="0">
                          <a:noAutofit/>
                        </wps:bodyPr>
                      </wps:wsp>
                      <wps:wsp>
                        <wps:cNvPr id="1789012215" name="Rectangle 1789012215"/>
                        <wps:cNvSpPr/>
                        <wps:spPr>
                          <a:xfrm>
                            <a:off x="33020" y="344904"/>
                            <a:ext cx="40876" cy="217826"/>
                          </a:xfrm>
                          <a:prstGeom prst="rect">
                            <a:avLst/>
                          </a:prstGeom>
                          <a:noFill/>
                          <a:ln>
                            <a:noFill/>
                          </a:ln>
                        </wps:spPr>
                        <wps:txbx>
                          <w:txbxContent>
                            <w:p w14:paraId="5B250855" w14:textId="77777777" w:rsidR="00473ED2" w:rsidRDefault="004D036F">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311944489" name="Rectangle 311944489"/>
                        <wps:cNvSpPr/>
                        <wps:spPr>
                          <a:xfrm>
                            <a:off x="33020" y="510004"/>
                            <a:ext cx="40876" cy="217826"/>
                          </a:xfrm>
                          <a:prstGeom prst="rect">
                            <a:avLst/>
                          </a:prstGeom>
                          <a:noFill/>
                          <a:ln>
                            <a:noFill/>
                          </a:ln>
                        </wps:spPr>
                        <wps:txbx>
                          <w:txbxContent>
                            <w:p w14:paraId="5A53C63C" w14:textId="77777777" w:rsidR="00473ED2" w:rsidRDefault="004D036F">
                              <w:pPr>
                                <w:spacing w:after="160" w:line="258" w:lineRule="auto"/>
                                <w:ind w:left="0" w:right="0" w:firstLine="0"/>
                                <w:textDirection w:val="btLr"/>
                              </w:pPr>
                              <w:r>
                                <w:t xml:space="preserve"> </w:t>
                              </w:r>
                            </w:p>
                          </w:txbxContent>
                        </wps:txbx>
                        <wps:bodyPr spcFirstLastPara="1" wrap="square" lIns="0" tIns="0" rIns="0" bIns="0" anchor="t" anchorCtr="0">
                          <a:noAutofit/>
                        </wps:bodyPr>
                      </wps:wsp>
                      <pic:pic xmlns:pic="http://schemas.openxmlformats.org/drawingml/2006/picture">
                        <pic:nvPicPr>
                          <pic:cNvPr id="8" name="Shape 8"/>
                          <pic:cNvPicPr preferRelativeResize="0"/>
                        </pic:nvPicPr>
                        <pic:blipFill rotWithShape="1">
                          <a:blip r:embed="rId1">
                            <a:alphaModFix/>
                          </a:blip>
                          <a:srcRect/>
                          <a:stretch/>
                        </pic:blipFill>
                        <pic:spPr>
                          <a:xfrm>
                            <a:off x="0" y="0"/>
                            <a:ext cx="6855460" cy="725805"/>
                          </a:xfrm>
                          <a:prstGeom prst="rect">
                            <a:avLst/>
                          </a:prstGeom>
                          <a:noFill/>
                          <a:ln>
                            <a:noFill/>
                          </a:ln>
                        </pic:spPr>
                      </pic:pic>
                    </wpg:grpSp>
                  </wpg:wgp>
                </a:graphicData>
              </a:graphic>
            </wp:inline>
          </w:drawing>
        </mc:Choice>
        <mc:Fallback>
          <w:pict>
            <v:group w14:anchorId="077281A5" id="Group 3914" o:spid="_x0000_s1026" style="width:7in;height:53.35pt;mso-position-horizontal-relative:char;mso-position-vertical-relative:line" coordorigin="21456,34411" coordsize="64008,67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">
              <v:group id="Group 1566156991" o:spid="_x0000_s1027" style="position:absolute;left:21456;top:34411;width:64008;height:6796" coordsize="68554,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">
                <v:rect id="Rectangle 2037028954" o:spid="_x0000_s1028" style="position:absolute;width:68554;height:7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" filled="f" stroked="f">
                  <v:textbox inset="2.53958mm,2.53958mm,2.53958mm,2.53958mm">
                    <w:txbxContent>
                      <w:p w14:paraId="761BBE4B" w14:textId="77777777" w:rsidR="00473ED2" w:rsidRDefault="00473ED2">
                        <w:pPr>
                          <w:spacing w:after="0" w:line="240" w:lineRule="auto"/>
                          <w:ind w:left="0" w:right="0" w:firstLine="0"/>
                          <w:textDirection w:val="btLr"/>
                        </w:pPr>
                      </w:p>
                    </w:txbxContent>
                  </v:textbox>
                </v:rect>
                <v:rect id="Rectangle 1547812692" o:spid="_x0000_s1029" style="position:absolute;left:34632;top:322;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" filled="f" stroked="f">
                  <v:textbox inset="0,0,0,0">
                    <w:txbxContent>
                      <w:p w14:paraId="282E9FDF" w14:textId="77777777" w:rsidR="00473ED2" w:rsidRDefault="004D036F">
                        <w:pPr>
                          <w:spacing w:after="160" w:line="258" w:lineRule="auto"/>
                          <w:ind w:left="0" w:right="0" w:firstLine="0"/>
                          <w:textDirection w:val="btLr"/>
                        </w:pPr>
                        <w:r>
                          <w:rPr>
                            <w:rFonts w:ascii="Calibri" w:eastAsia="Calibri" w:hAnsi="Calibri" w:cs="Calibri"/>
                          </w:rPr>
                          <w:t xml:space="preserve"> </w:t>
                        </w:r>
                      </w:p>
                    </w:txbxContent>
                  </v:textbox>
                </v:rect>
                <v:rect id="Rectangle 487187108" o:spid="_x0000_s1030" style="position:absolute;left:34632;top:2028;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" filled="f" stroked="f">
                  <v:textbox inset="0,0,0,0">
                    <w:txbxContent>
                      <w:p w14:paraId="56FF9D7E" w14:textId="77777777" w:rsidR="00473ED2" w:rsidRDefault="004D036F">
                        <w:pPr>
                          <w:spacing w:after="160" w:line="258" w:lineRule="auto"/>
                          <w:ind w:left="0" w:right="0" w:firstLine="0"/>
                          <w:textDirection w:val="btLr"/>
                        </w:pPr>
                        <w:r>
                          <w:rPr>
                            <w:rFonts w:ascii="Calibri" w:eastAsia="Calibri" w:hAnsi="Calibri" w:cs="Calibri"/>
                          </w:rPr>
                          <w:t xml:space="preserve"> </w:t>
                        </w:r>
                      </w:p>
                    </w:txbxContent>
                  </v:textbox>
                </v:rect>
                <v:rect id="Rectangle 1789012215" o:spid="_x0000_s1031" style="position:absolute;left:330;top:3449;width:40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" filled="f" stroked="f">
                  <v:textbox inset="0,0,0,0">
                    <w:txbxContent>
                      <w:p w14:paraId="5B250855" w14:textId="77777777" w:rsidR="00473ED2" w:rsidRDefault="004D036F">
                        <w:pPr>
                          <w:spacing w:after="160" w:line="258" w:lineRule="auto"/>
                          <w:ind w:left="0" w:right="0" w:firstLine="0"/>
                          <w:textDirection w:val="btLr"/>
                        </w:pPr>
                        <w:r>
                          <w:t xml:space="preserve"> </w:t>
                        </w:r>
                      </w:p>
                    </w:txbxContent>
                  </v:textbox>
                </v:rect>
                <v:rect id="Rectangle 311944489" o:spid="_x0000_s1032" style="position:absolute;left:330;top:5100;width:40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" filled="f" stroked="f">
                  <v:textbox inset="0,0,0,0">
                    <w:txbxContent>
                      <w:p w14:paraId="5A53C63C" w14:textId="77777777" w:rsidR="00473ED2" w:rsidRDefault="004D036F">
                        <w:pPr>
                          <w:spacing w:after="160" w:line="258" w:lineRule="auto"/>
                          <w:ind w:left="0" w:right="0" w:firstLine="0"/>
                          <w:textDirection w:val="btLr"/>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width:68554;height:72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">
                  <v:imagedata r:id="rId2" o:title=""/>
                </v:shape>
              </v:group>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F1F"/>
    <w:multiLevelType w:val="multilevel"/>
    <w:tmpl w:val="B0EE39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D935F3"/>
    <w:multiLevelType w:val="multilevel"/>
    <w:tmpl w:val="DF2424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E190AC2"/>
    <w:multiLevelType w:val="multilevel"/>
    <w:tmpl w:val="B03E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266357"/>
    <w:multiLevelType w:val="multilevel"/>
    <w:tmpl w:val="B3E02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512569"/>
    <w:multiLevelType w:val="multilevel"/>
    <w:tmpl w:val="81622B2E"/>
    <w:lvl w:ilvl="0">
      <w:start w:val="1"/>
      <w:numFmt w:val="bullet"/>
      <w:lvlText w:val="•"/>
      <w:lvlJc w:val="left"/>
      <w:pPr>
        <w:ind w:left="361" w:hanging="361"/>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1" w:hanging="1081"/>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01" w:hanging="1801"/>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21" w:hanging="2521"/>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41" w:hanging="3241"/>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61" w:hanging="3961"/>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681" w:hanging="4681"/>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01" w:hanging="5401"/>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21" w:hanging="6121"/>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5" w15:restartNumberingAfterBreak="0">
    <w:nsid w:val="1B7D50F6"/>
    <w:multiLevelType w:val="multilevel"/>
    <w:tmpl w:val="819C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566CCA"/>
    <w:multiLevelType w:val="multilevel"/>
    <w:tmpl w:val="A67E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726A87"/>
    <w:multiLevelType w:val="multilevel"/>
    <w:tmpl w:val="FA96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0A38FB"/>
    <w:multiLevelType w:val="multilevel"/>
    <w:tmpl w:val="4776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6E3D75"/>
    <w:multiLevelType w:val="multilevel"/>
    <w:tmpl w:val="DDDC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5471AC"/>
    <w:multiLevelType w:val="multilevel"/>
    <w:tmpl w:val="4FF0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CE17F4"/>
    <w:multiLevelType w:val="multilevel"/>
    <w:tmpl w:val="4C50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F73295"/>
    <w:multiLevelType w:val="multilevel"/>
    <w:tmpl w:val="9120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665E05"/>
    <w:multiLevelType w:val="multilevel"/>
    <w:tmpl w:val="58F88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96064A"/>
    <w:multiLevelType w:val="multilevel"/>
    <w:tmpl w:val="FEF8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316E98"/>
    <w:multiLevelType w:val="multilevel"/>
    <w:tmpl w:val="F584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3666C5"/>
    <w:multiLevelType w:val="multilevel"/>
    <w:tmpl w:val="B49AE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65F90"/>
    <w:multiLevelType w:val="multilevel"/>
    <w:tmpl w:val="C0E8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0778E1"/>
    <w:multiLevelType w:val="multilevel"/>
    <w:tmpl w:val="583C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140EFA"/>
    <w:multiLevelType w:val="multilevel"/>
    <w:tmpl w:val="80A4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386392"/>
    <w:multiLevelType w:val="multilevel"/>
    <w:tmpl w:val="66C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16567251">
    <w:abstractNumId w:val="4"/>
  </w:num>
  <w:num w:numId="2" w16cid:durableId="835220961">
    <w:abstractNumId w:val="0"/>
  </w:num>
  <w:num w:numId="3" w16cid:durableId="89933735">
    <w:abstractNumId w:val="1"/>
  </w:num>
  <w:num w:numId="4" w16cid:durableId="738285581">
    <w:abstractNumId w:val="17"/>
  </w:num>
  <w:num w:numId="5" w16cid:durableId="355815812">
    <w:abstractNumId w:val="12"/>
  </w:num>
  <w:num w:numId="6" w16cid:durableId="71199723">
    <w:abstractNumId w:val="19"/>
  </w:num>
  <w:num w:numId="7" w16cid:durableId="508450551">
    <w:abstractNumId w:val="20"/>
  </w:num>
  <w:num w:numId="8" w16cid:durableId="542790328">
    <w:abstractNumId w:val="2"/>
  </w:num>
  <w:num w:numId="9" w16cid:durableId="1811940689">
    <w:abstractNumId w:val="8"/>
  </w:num>
  <w:num w:numId="10" w16cid:durableId="1924142065">
    <w:abstractNumId w:val="5"/>
  </w:num>
  <w:num w:numId="11" w16cid:durableId="792939967">
    <w:abstractNumId w:val="11"/>
  </w:num>
  <w:num w:numId="12" w16cid:durableId="106774386">
    <w:abstractNumId w:val="16"/>
  </w:num>
  <w:num w:numId="13" w16cid:durableId="300580612">
    <w:abstractNumId w:val="10"/>
  </w:num>
  <w:num w:numId="14" w16cid:durableId="1208638888">
    <w:abstractNumId w:val="3"/>
  </w:num>
  <w:num w:numId="15" w16cid:durableId="185338698">
    <w:abstractNumId w:val="9"/>
  </w:num>
  <w:num w:numId="16" w16cid:durableId="1409501292">
    <w:abstractNumId w:val="13"/>
  </w:num>
  <w:num w:numId="17" w16cid:durableId="1470123163">
    <w:abstractNumId w:val="6"/>
  </w:num>
  <w:num w:numId="18" w16cid:durableId="398526566">
    <w:abstractNumId w:val="7"/>
  </w:num>
  <w:num w:numId="19" w16cid:durableId="661079282">
    <w:abstractNumId w:val="15"/>
  </w:num>
  <w:num w:numId="20" w16cid:durableId="190579637">
    <w:abstractNumId w:val="14"/>
  </w:num>
  <w:num w:numId="21" w16cid:durableId="17131853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ED2"/>
    <w:rsid w:val="00063081"/>
    <w:rsid w:val="00091BD0"/>
    <w:rsid w:val="000F6435"/>
    <w:rsid w:val="0017052B"/>
    <w:rsid w:val="0019531F"/>
    <w:rsid w:val="00473ED2"/>
    <w:rsid w:val="004771D2"/>
    <w:rsid w:val="004D036F"/>
    <w:rsid w:val="0072250B"/>
    <w:rsid w:val="007259BE"/>
    <w:rsid w:val="008A4435"/>
    <w:rsid w:val="008F52F1"/>
    <w:rsid w:val="00952196"/>
    <w:rsid w:val="009F4DF6"/>
    <w:rsid w:val="00BB31CA"/>
    <w:rsid w:val="00BF5C90"/>
    <w:rsid w:val="00C87130"/>
    <w:rsid w:val="00CF0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4E557"/>
  <w15:docId w15:val="{18A97ABA-41DA-436C-90C0-70B756AD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US" w:bidi="ar-SA"/>
      </w:rPr>
    </w:rPrDefault>
    <w:pPrDefault>
      <w:pPr>
        <w:spacing w:after="8" w:line="248" w:lineRule="auto"/>
        <w:ind w:left="10" w:right="5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line="259" w:lineRule="auto"/>
      <w:ind w:hanging="10"/>
      <w:outlineLvl w:val="0"/>
    </w:pPr>
    <w:rPr>
      <w:b/>
      <w:color w:val="000000"/>
      <w:u w:val="single" w:color="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ambria" w:eastAsia="Cambria" w:hAnsi="Cambria" w:cs="Cambria"/>
      <w:b/>
      <w:color w:val="000000"/>
      <w:sz w:val="22"/>
      <w:u w:val="single" w:color="000000"/>
    </w:rPr>
  </w:style>
  <w:style w:type="character" w:styleId="CommentReference">
    <w:name w:val="annotation reference"/>
    <w:basedOn w:val="DefaultParagraphFont"/>
    <w:uiPriority w:val="99"/>
    <w:semiHidden/>
    <w:unhideWhenUsed/>
    <w:rsid w:val="008828F6"/>
    <w:rPr>
      <w:sz w:val="16"/>
      <w:szCs w:val="16"/>
    </w:rPr>
  </w:style>
  <w:style w:type="paragraph" w:styleId="CommentText">
    <w:name w:val="annotation text"/>
    <w:basedOn w:val="Normal"/>
    <w:link w:val="CommentTextChar"/>
    <w:uiPriority w:val="99"/>
    <w:unhideWhenUsed/>
    <w:rsid w:val="008828F6"/>
    <w:pPr>
      <w:spacing w:line="240" w:lineRule="auto"/>
    </w:pPr>
    <w:rPr>
      <w:sz w:val="20"/>
      <w:szCs w:val="20"/>
    </w:rPr>
  </w:style>
  <w:style w:type="character" w:customStyle="1" w:styleId="CommentTextChar">
    <w:name w:val="Comment Text Char"/>
    <w:basedOn w:val="DefaultParagraphFont"/>
    <w:link w:val="CommentText"/>
    <w:uiPriority w:val="99"/>
    <w:rsid w:val="008828F6"/>
    <w:rPr>
      <w:rFonts w:ascii="Cambria" w:eastAsia="Cambria" w:hAnsi="Cambria" w:cs="Cambria"/>
      <w:color w:val="000000"/>
      <w:sz w:val="20"/>
      <w:szCs w:val="20"/>
    </w:rPr>
  </w:style>
  <w:style w:type="paragraph" w:styleId="CommentSubject">
    <w:name w:val="annotation subject"/>
    <w:basedOn w:val="CommentText"/>
    <w:next w:val="CommentText"/>
    <w:link w:val="CommentSubjectChar"/>
    <w:uiPriority w:val="99"/>
    <w:semiHidden/>
    <w:unhideWhenUsed/>
    <w:rsid w:val="008828F6"/>
    <w:rPr>
      <w:b/>
      <w:bCs/>
    </w:rPr>
  </w:style>
  <w:style w:type="character" w:customStyle="1" w:styleId="CommentSubjectChar">
    <w:name w:val="Comment Subject Char"/>
    <w:basedOn w:val="CommentTextChar"/>
    <w:link w:val="CommentSubject"/>
    <w:uiPriority w:val="99"/>
    <w:semiHidden/>
    <w:rsid w:val="008828F6"/>
    <w:rPr>
      <w:rFonts w:ascii="Cambria" w:eastAsia="Cambria" w:hAnsi="Cambria" w:cs="Cambria"/>
      <w:b/>
      <w:bCs/>
      <w:color w:val="000000"/>
      <w:sz w:val="20"/>
      <w:szCs w:val="20"/>
    </w:rPr>
  </w:style>
  <w:style w:type="paragraph" w:styleId="ListParagraph">
    <w:name w:val="List Paragraph"/>
    <w:basedOn w:val="Normal"/>
    <w:uiPriority w:val="34"/>
    <w:qFormat/>
    <w:rsid w:val="008828F6"/>
    <w:pPr>
      <w:ind w:left="720"/>
      <w:contextualSpacing/>
    </w:pPr>
  </w:style>
  <w:style w:type="paragraph" w:styleId="BodyText">
    <w:name w:val="Body Text"/>
    <w:basedOn w:val="Normal"/>
    <w:link w:val="BodyTextChar"/>
    <w:uiPriority w:val="1"/>
    <w:qFormat/>
    <w:rsid w:val="00AE3D46"/>
    <w:pPr>
      <w:widowControl w:val="0"/>
      <w:spacing w:before="118" w:after="0" w:line="240" w:lineRule="auto"/>
      <w:ind w:left="536" w:right="0" w:hanging="360"/>
    </w:pPr>
    <w:rPr>
      <w:rFonts w:ascii="Arial" w:eastAsia="Arial" w:hAnsi="Arial" w:cstheme="minorBidi"/>
      <w:color w:val="auto"/>
      <w:sz w:val="21"/>
      <w:szCs w:val="21"/>
    </w:rPr>
  </w:style>
  <w:style w:type="character" w:customStyle="1" w:styleId="BodyTextChar">
    <w:name w:val="Body Text Char"/>
    <w:basedOn w:val="DefaultParagraphFont"/>
    <w:link w:val="BodyText"/>
    <w:uiPriority w:val="1"/>
    <w:rsid w:val="00AE3D46"/>
    <w:rPr>
      <w:rFonts w:ascii="Arial" w:eastAsia="Arial" w:hAnsi="Arial"/>
      <w:sz w:val="21"/>
      <w:szCs w:val="21"/>
    </w:rPr>
  </w:style>
  <w:style w:type="paragraph" w:styleId="NoSpacing">
    <w:name w:val="No Spacing"/>
    <w:uiPriority w:val="1"/>
    <w:qFormat/>
    <w:rsid w:val="00914874"/>
    <w:rPr>
      <w:rFonts w:ascii="Calibri" w:eastAsia="Times New Roman" w:hAnsi="Calibri" w:cs="Times New Roman"/>
      <w:lang w:val="en-CA" w:eastAsia="zh-CN"/>
    </w:rPr>
  </w:style>
  <w:style w:type="paragraph" w:styleId="Revision">
    <w:name w:val="Revision"/>
    <w:hidden/>
    <w:uiPriority w:val="99"/>
    <w:semiHidden/>
    <w:rsid w:val="00CE43CA"/>
    <w:rPr>
      <w:color w:val="000000"/>
    </w:rPr>
  </w:style>
  <w:style w:type="character" w:styleId="Hyperlink">
    <w:name w:val="Hyperlink"/>
    <w:basedOn w:val="DefaultParagraphFont"/>
    <w:uiPriority w:val="99"/>
    <w:unhideWhenUsed/>
    <w:rsid w:val="00B94A0A"/>
    <w:rPr>
      <w:color w:val="0563C1" w:themeColor="hyperlink"/>
      <w:u w:val="single"/>
    </w:rPr>
  </w:style>
  <w:style w:type="character" w:styleId="UnresolvedMention">
    <w:name w:val="Unresolved Mention"/>
    <w:basedOn w:val="DefaultParagraphFont"/>
    <w:uiPriority w:val="99"/>
    <w:semiHidden/>
    <w:unhideWhenUsed/>
    <w:rsid w:val="00B94A0A"/>
    <w:rPr>
      <w:color w:val="605E5C"/>
      <w:shd w:val="clear" w:color="auto" w:fill="E1DFDD"/>
    </w:rPr>
  </w:style>
  <w:style w:type="paragraph" w:styleId="NormalWeb">
    <w:name w:val="Normal (Web)"/>
    <w:basedOn w:val="Normal"/>
    <w:uiPriority w:val="99"/>
    <w:semiHidden/>
    <w:unhideWhenUsed/>
    <w:rsid w:val="00C51582"/>
    <w:pPr>
      <w:spacing w:before="100" w:beforeAutospacing="1" w:after="100" w:afterAutospacing="1" w:line="240" w:lineRule="auto"/>
      <w:ind w:left="0" w:right="0" w:firstLine="0"/>
    </w:pPr>
    <w:rPr>
      <w:rFonts w:ascii="Times New Roman" w:eastAsia="Times New Roman" w:hAnsi="Times New Roman" w:cs="Times New Roman"/>
      <w:color w:val="auto"/>
      <w:sz w:val="24"/>
    </w:rPr>
  </w:style>
  <w:style w:type="paragraph" w:styleId="Header">
    <w:name w:val="header"/>
    <w:basedOn w:val="Normal"/>
    <w:link w:val="HeaderChar"/>
    <w:uiPriority w:val="99"/>
    <w:unhideWhenUsed/>
    <w:rsid w:val="00461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71"/>
    <w:rPr>
      <w:rFonts w:ascii="Cambria" w:eastAsia="Cambria" w:hAnsi="Cambria" w:cs="Cambria"/>
      <w:color w:val="000000"/>
      <w:sz w:val="22"/>
    </w:rPr>
  </w:style>
  <w:style w:type="paragraph" w:styleId="Footer">
    <w:name w:val="footer"/>
    <w:basedOn w:val="Normal"/>
    <w:link w:val="FooterChar"/>
    <w:uiPriority w:val="99"/>
    <w:unhideWhenUsed/>
    <w:rsid w:val="00461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71"/>
    <w:rPr>
      <w:rFonts w:ascii="Cambria" w:eastAsia="Cambria" w:hAnsi="Cambria" w:cs="Cambria"/>
      <w:color w:val="000000"/>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cycle@ecocycle.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xXZ/TSSZhZg2auRdvnsMrucGfQ==">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Suzanne</dc:creator>
  <cp:lastModifiedBy>Kylie Byrd</cp:lastModifiedBy>
  <cp:revision>2</cp:revision>
  <dcterms:created xsi:type="dcterms:W3CDTF">2025-12-12T20:24:00Z</dcterms:created>
  <dcterms:modified xsi:type="dcterms:W3CDTF">2025-12-12T20:24:00Z</dcterms:modified>
</cp:coreProperties>
</file>